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6708B" w14:textId="77777777" w:rsidR="00887A0E" w:rsidRPr="00887A0E" w:rsidRDefault="00BE1E75" w:rsidP="00E71509">
      <w:pPr>
        <w:jc w:val="center"/>
        <w:rPr>
          <w:rFonts w:ascii="Arial" w:hAnsi="Arial" w:cs="Arial"/>
          <w:b/>
          <w:color w:val="C00000"/>
          <w:sz w:val="28"/>
          <w:szCs w:val="28"/>
          <w:lang w:val="en-CA"/>
        </w:rPr>
      </w:pPr>
      <w:r w:rsidRPr="00887A0E">
        <w:rPr>
          <w:rFonts w:ascii="Arial" w:hAnsi="Arial" w:cs="Arial"/>
          <w:b/>
          <w:color w:val="C00000"/>
          <w:sz w:val="28"/>
          <w:szCs w:val="28"/>
          <w:lang w:val="en-CA"/>
        </w:rPr>
        <w:t xml:space="preserve">Modifiable </w:t>
      </w:r>
      <w:r w:rsidR="00E71509" w:rsidRPr="00887A0E">
        <w:rPr>
          <w:rFonts w:ascii="Arial" w:hAnsi="Arial" w:cs="Arial"/>
          <w:b/>
          <w:color w:val="C00000"/>
          <w:sz w:val="28"/>
          <w:szCs w:val="28"/>
          <w:lang w:val="en-CA"/>
        </w:rPr>
        <w:t>template email/l</w:t>
      </w:r>
      <w:r w:rsidR="009A379F" w:rsidRPr="00887A0E">
        <w:rPr>
          <w:rFonts w:ascii="Arial" w:hAnsi="Arial" w:cs="Arial"/>
          <w:b/>
          <w:color w:val="C00000"/>
          <w:sz w:val="28"/>
          <w:szCs w:val="28"/>
          <w:lang w:val="en-CA"/>
        </w:rPr>
        <w:t>etter</w:t>
      </w:r>
      <w:r w:rsidRPr="00887A0E">
        <w:rPr>
          <w:rFonts w:ascii="Arial" w:hAnsi="Arial" w:cs="Arial"/>
          <w:b/>
          <w:color w:val="C00000"/>
          <w:sz w:val="28"/>
          <w:szCs w:val="28"/>
          <w:lang w:val="en-CA"/>
        </w:rPr>
        <w:t xml:space="preserve"> to Municipality </w:t>
      </w:r>
    </w:p>
    <w:p w14:paraId="6DEABFDA" w14:textId="5009D0DF" w:rsidR="005C1BCA" w:rsidRDefault="001477DB" w:rsidP="008662AB">
      <w:pPr>
        <w:rPr>
          <w:rFonts w:ascii="Arial" w:hAnsi="Arial" w:cs="Arial"/>
          <w:bCs/>
          <w:color w:val="000000" w:themeColor="text1"/>
          <w:sz w:val="24"/>
          <w:szCs w:val="24"/>
          <w:lang w:val="en-CA"/>
        </w:rPr>
      </w:pPr>
      <w:r>
        <w:rPr>
          <w:rFonts w:ascii="Arial" w:hAnsi="Arial" w:cs="Arial"/>
          <w:bCs/>
          <w:color w:val="000000" w:themeColor="text1"/>
          <w:sz w:val="24"/>
          <w:szCs w:val="24"/>
          <w:lang w:val="en-CA"/>
        </w:rPr>
        <w:t>t</w:t>
      </w:r>
      <w:r w:rsidR="00887A0E" w:rsidRPr="00887A0E">
        <w:rPr>
          <w:rFonts w:ascii="Arial" w:hAnsi="Arial" w:cs="Arial"/>
          <w:bCs/>
          <w:color w:val="000000" w:themeColor="text1"/>
          <w:sz w:val="24"/>
          <w:szCs w:val="24"/>
          <w:lang w:val="en-CA"/>
        </w:rPr>
        <w:t>o r</w:t>
      </w:r>
      <w:r w:rsidR="00D82B58" w:rsidRPr="00887A0E">
        <w:rPr>
          <w:rFonts w:ascii="Arial" w:hAnsi="Arial" w:cs="Arial"/>
          <w:bCs/>
          <w:color w:val="000000" w:themeColor="text1"/>
          <w:sz w:val="24"/>
          <w:szCs w:val="24"/>
          <w:lang w:val="en-CA"/>
        </w:rPr>
        <w:t>equest</w:t>
      </w:r>
      <w:r w:rsidR="00887A0E" w:rsidRPr="00887A0E">
        <w:rPr>
          <w:rFonts w:ascii="Arial" w:hAnsi="Arial" w:cs="Arial"/>
          <w:bCs/>
          <w:color w:val="000000" w:themeColor="text1"/>
          <w:sz w:val="24"/>
          <w:szCs w:val="24"/>
          <w:lang w:val="en-CA"/>
        </w:rPr>
        <w:t xml:space="preserve"> </w:t>
      </w:r>
      <w:r w:rsidR="00887A0E" w:rsidRPr="00887A0E">
        <w:rPr>
          <w:rFonts w:ascii="Arial" w:hAnsi="Arial" w:cs="Arial"/>
          <w:b/>
          <w:color w:val="F6862A"/>
          <w:sz w:val="24"/>
          <w:szCs w:val="24"/>
          <w:lang w:val="en-CA"/>
        </w:rPr>
        <w:t>orange</w:t>
      </w:r>
      <w:r w:rsidR="00887A0E" w:rsidRPr="00887A0E">
        <w:rPr>
          <w:rFonts w:ascii="Arial" w:hAnsi="Arial" w:cs="Arial"/>
          <w:bCs/>
          <w:color w:val="C00000"/>
          <w:sz w:val="24"/>
          <w:szCs w:val="24"/>
          <w:lang w:val="en-CA"/>
        </w:rPr>
        <w:t xml:space="preserve"> </w:t>
      </w:r>
      <w:r w:rsidRPr="00887A0E">
        <w:rPr>
          <w:rFonts w:ascii="Arial" w:hAnsi="Arial" w:cs="Arial"/>
          <w:bCs/>
          <w:color w:val="000000" w:themeColor="text1"/>
          <w:sz w:val="24"/>
          <w:szCs w:val="24"/>
          <w:lang w:val="en-CA"/>
        </w:rPr>
        <w:t xml:space="preserve">and/or </w:t>
      </w:r>
      <w:r w:rsidRPr="00887A0E">
        <w:rPr>
          <w:rFonts w:ascii="Arial" w:hAnsi="Arial" w:cs="Arial"/>
          <w:b/>
          <w:color w:val="7030A0"/>
          <w:sz w:val="24"/>
          <w:szCs w:val="24"/>
          <w:lang w:val="en-CA"/>
        </w:rPr>
        <w:t>purple</w:t>
      </w:r>
      <w:r w:rsidRPr="00887A0E">
        <w:rPr>
          <w:rFonts w:ascii="Arial" w:hAnsi="Arial" w:cs="Arial"/>
          <w:bCs/>
          <w:color w:val="000000" w:themeColor="text1"/>
          <w:sz w:val="24"/>
          <w:szCs w:val="24"/>
          <w:lang w:val="en-CA"/>
        </w:rPr>
        <w:t xml:space="preserve"> </w:t>
      </w:r>
      <w:r w:rsidR="00887A0E" w:rsidRPr="00887A0E">
        <w:rPr>
          <w:rFonts w:ascii="Arial" w:hAnsi="Arial" w:cs="Arial"/>
          <w:bCs/>
          <w:color w:val="000000" w:themeColor="text1"/>
          <w:sz w:val="24"/>
          <w:szCs w:val="24"/>
          <w:lang w:val="en-CA"/>
        </w:rPr>
        <w:t>lighting</w:t>
      </w:r>
      <w:r w:rsidR="00D82B58" w:rsidRPr="00887A0E">
        <w:rPr>
          <w:rFonts w:ascii="Arial" w:hAnsi="Arial" w:cs="Arial"/>
          <w:bCs/>
          <w:color w:val="C00000"/>
          <w:sz w:val="24"/>
          <w:szCs w:val="24"/>
          <w:lang w:val="en-CA"/>
        </w:rPr>
        <w:t xml:space="preserve"> </w:t>
      </w:r>
      <w:r w:rsidR="00887A0E" w:rsidRPr="00887A0E">
        <w:rPr>
          <w:rFonts w:ascii="Arial" w:hAnsi="Arial" w:cs="Arial"/>
          <w:bCs/>
          <w:color w:val="000000" w:themeColor="text1"/>
          <w:sz w:val="24"/>
          <w:szCs w:val="24"/>
          <w:lang w:val="en-CA"/>
        </w:rPr>
        <w:t>(depending on your community)</w:t>
      </w:r>
      <w:r w:rsidR="00BE1E75" w:rsidRPr="00887A0E">
        <w:rPr>
          <w:rFonts w:ascii="Arial" w:hAnsi="Arial" w:cs="Arial"/>
          <w:bCs/>
          <w:color w:val="000000" w:themeColor="text1"/>
          <w:sz w:val="24"/>
          <w:szCs w:val="24"/>
          <w:lang w:val="en-CA"/>
        </w:rPr>
        <w:t xml:space="preserve"> and a statement re: Eliminating V</w:t>
      </w:r>
      <w:r w:rsidR="00D82B58" w:rsidRPr="00887A0E">
        <w:rPr>
          <w:rFonts w:ascii="Arial" w:hAnsi="Arial" w:cs="Arial"/>
          <w:bCs/>
          <w:color w:val="000000" w:themeColor="text1"/>
          <w:sz w:val="24"/>
          <w:szCs w:val="24"/>
          <w:lang w:val="en-CA"/>
        </w:rPr>
        <w:t>io</w:t>
      </w:r>
      <w:r w:rsidR="00BE1E75" w:rsidRPr="00887A0E">
        <w:rPr>
          <w:rFonts w:ascii="Arial" w:hAnsi="Arial" w:cs="Arial"/>
          <w:bCs/>
          <w:color w:val="000000" w:themeColor="text1"/>
          <w:sz w:val="24"/>
          <w:szCs w:val="24"/>
          <w:lang w:val="en-CA"/>
        </w:rPr>
        <w:t xml:space="preserve">lence against Women and </w:t>
      </w:r>
      <w:proofErr w:type="gramStart"/>
      <w:r w:rsidR="00BE1E75" w:rsidRPr="00887A0E">
        <w:rPr>
          <w:rFonts w:ascii="Arial" w:hAnsi="Arial" w:cs="Arial"/>
          <w:bCs/>
          <w:color w:val="000000" w:themeColor="text1"/>
          <w:sz w:val="24"/>
          <w:szCs w:val="24"/>
          <w:lang w:val="en-CA"/>
        </w:rPr>
        <w:t>Girls</w:t>
      </w:r>
      <w:r w:rsidR="008662AB">
        <w:rPr>
          <w:rFonts w:ascii="Arial" w:hAnsi="Arial" w:cs="Arial"/>
          <w:bCs/>
          <w:color w:val="000000" w:themeColor="text1"/>
          <w:sz w:val="24"/>
          <w:szCs w:val="24"/>
          <w:lang w:val="en-CA"/>
        </w:rPr>
        <w:t xml:space="preserve">  (</w:t>
      </w:r>
      <w:proofErr w:type="gramEnd"/>
      <w:r w:rsidR="008662AB">
        <w:rPr>
          <w:rFonts w:ascii="Arial" w:hAnsi="Arial" w:cs="Arial"/>
          <w:bCs/>
          <w:color w:val="000000" w:themeColor="text1"/>
          <w:sz w:val="24"/>
          <w:szCs w:val="24"/>
          <w:lang w:val="en-CA"/>
        </w:rPr>
        <w:t>Please modify the letter as needed to reflect the colour you wish your municipality to use.)</w:t>
      </w:r>
    </w:p>
    <w:p w14:paraId="32A5EFA8" w14:textId="77777777" w:rsidR="00B60E75" w:rsidRDefault="00B60E75" w:rsidP="008662AB">
      <w:pPr>
        <w:rPr>
          <w:rFonts w:ascii="Arial" w:hAnsi="Arial" w:cs="Arial"/>
          <w:bCs/>
          <w:color w:val="000000" w:themeColor="text1"/>
          <w:sz w:val="24"/>
          <w:szCs w:val="24"/>
          <w:lang w:val="en-CA"/>
        </w:rPr>
      </w:pPr>
    </w:p>
    <w:p w14:paraId="318A499C" w14:textId="77777777" w:rsidR="00B60E75" w:rsidRPr="00887A0E" w:rsidRDefault="00B60E75" w:rsidP="008662AB">
      <w:pPr>
        <w:rPr>
          <w:rFonts w:ascii="Arial" w:hAnsi="Arial" w:cs="Arial"/>
          <w:bCs/>
          <w:color w:val="000000" w:themeColor="text1"/>
          <w:sz w:val="24"/>
          <w:szCs w:val="24"/>
          <w:lang w:val="en-CA"/>
        </w:rPr>
      </w:pPr>
    </w:p>
    <w:p w14:paraId="61CEF4FF" w14:textId="196CB3BA" w:rsidR="00CE53C2" w:rsidRPr="00887A0E" w:rsidRDefault="00B60E75" w:rsidP="00CE53C2">
      <w:pPr>
        <w:rPr>
          <w:rFonts w:ascii="Arial" w:hAnsi="Arial" w:cs="Arial"/>
          <w:sz w:val="24"/>
          <w:szCs w:val="24"/>
          <w:lang w:val="en-CA"/>
        </w:rPr>
      </w:pPr>
      <w:r w:rsidRPr="00B60E75">
        <w:rPr>
          <w:rFonts w:ascii="Arial" w:hAnsi="Arial" w:cs="Arial"/>
          <w:b/>
          <w:sz w:val="24"/>
          <w:szCs w:val="24"/>
          <w:lang w:val="en-CA"/>
        </w:rPr>
        <w:drawing>
          <wp:anchor distT="0" distB="0" distL="114300" distR="114300" simplePos="0" relativeHeight="251658240" behindDoc="0" locked="0" layoutInCell="1" allowOverlap="1" wp14:anchorId="05CF1905" wp14:editId="063C045F">
            <wp:simplePos x="0" y="0"/>
            <wp:positionH relativeFrom="margin">
              <wp:posOffset>1205865</wp:posOffset>
            </wp:positionH>
            <wp:positionV relativeFrom="margin">
              <wp:posOffset>1203325</wp:posOffset>
            </wp:positionV>
            <wp:extent cx="3810000" cy="2011680"/>
            <wp:effectExtent l="133350" t="114300" r="152400" b="160020"/>
            <wp:wrapSquare wrapText="bothSides"/>
            <wp:docPr id="8688348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0116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49AEE647" w14:textId="77777777" w:rsidR="00B60E75" w:rsidRDefault="00B60E75" w:rsidP="00CE53C2">
      <w:pPr>
        <w:spacing w:after="0" w:line="240" w:lineRule="auto"/>
        <w:rPr>
          <w:rFonts w:ascii="Arial" w:hAnsi="Arial" w:cs="Arial"/>
          <w:sz w:val="24"/>
          <w:szCs w:val="24"/>
        </w:rPr>
      </w:pPr>
    </w:p>
    <w:p w14:paraId="02DD9D38" w14:textId="77777777" w:rsidR="00B60E75" w:rsidRDefault="00B60E75" w:rsidP="00CE53C2">
      <w:pPr>
        <w:spacing w:after="0" w:line="240" w:lineRule="auto"/>
        <w:rPr>
          <w:rFonts w:ascii="Arial" w:hAnsi="Arial" w:cs="Arial"/>
          <w:sz w:val="24"/>
          <w:szCs w:val="24"/>
        </w:rPr>
      </w:pPr>
    </w:p>
    <w:p w14:paraId="11853CD9" w14:textId="77777777" w:rsidR="00B60E75" w:rsidRDefault="00B60E75" w:rsidP="00CE53C2">
      <w:pPr>
        <w:spacing w:after="0" w:line="240" w:lineRule="auto"/>
        <w:rPr>
          <w:rFonts w:ascii="Arial" w:hAnsi="Arial" w:cs="Arial"/>
          <w:sz w:val="24"/>
          <w:szCs w:val="24"/>
        </w:rPr>
      </w:pPr>
    </w:p>
    <w:p w14:paraId="3FE1689B" w14:textId="77777777" w:rsidR="00B60E75" w:rsidRDefault="00B60E75" w:rsidP="00CE53C2">
      <w:pPr>
        <w:spacing w:after="0" w:line="240" w:lineRule="auto"/>
        <w:rPr>
          <w:rFonts w:ascii="Arial" w:hAnsi="Arial" w:cs="Arial"/>
          <w:sz w:val="24"/>
          <w:szCs w:val="24"/>
        </w:rPr>
      </w:pPr>
    </w:p>
    <w:p w14:paraId="78AF7497" w14:textId="77777777" w:rsidR="00B60E75" w:rsidRDefault="00B60E75" w:rsidP="00CE53C2">
      <w:pPr>
        <w:spacing w:after="0" w:line="240" w:lineRule="auto"/>
        <w:rPr>
          <w:rFonts w:ascii="Arial" w:hAnsi="Arial" w:cs="Arial"/>
          <w:sz w:val="24"/>
          <w:szCs w:val="24"/>
        </w:rPr>
      </w:pPr>
    </w:p>
    <w:p w14:paraId="16414E4D" w14:textId="77777777" w:rsidR="00B60E75" w:rsidRDefault="00B60E75" w:rsidP="00CE53C2">
      <w:pPr>
        <w:spacing w:after="0" w:line="240" w:lineRule="auto"/>
        <w:rPr>
          <w:rFonts w:ascii="Arial" w:hAnsi="Arial" w:cs="Arial"/>
          <w:sz w:val="24"/>
          <w:szCs w:val="24"/>
        </w:rPr>
      </w:pPr>
    </w:p>
    <w:p w14:paraId="6FD05DAF" w14:textId="77777777" w:rsidR="00B60E75" w:rsidRDefault="00B60E75" w:rsidP="00CE53C2">
      <w:pPr>
        <w:spacing w:after="0" w:line="240" w:lineRule="auto"/>
        <w:rPr>
          <w:rFonts w:ascii="Arial" w:hAnsi="Arial" w:cs="Arial"/>
          <w:sz w:val="24"/>
          <w:szCs w:val="24"/>
        </w:rPr>
      </w:pPr>
    </w:p>
    <w:p w14:paraId="4D9B189C" w14:textId="77777777" w:rsidR="00B60E75" w:rsidRDefault="00B60E75" w:rsidP="00CE53C2">
      <w:pPr>
        <w:spacing w:after="0" w:line="240" w:lineRule="auto"/>
        <w:rPr>
          <w:rFonts w:ascii="Arial" w:hAnsi="Arial" w:cs="Arial"/>
          <w:sz w:val="24"/>
          <w:szCs w:val="24"/>
        </w:rPr>
      </w:pPr>
    </w:p>
    <w:p w14:paraId="0AAD7CAE" w14:textId="77777777" w:rsidR="00B60E75" w:rsidRDefault="00B60E75" w:rsidP="00CE53C2">
      <w:pPr>
        <w:spacing w:after="0" w:line="240" w:lineRule="auto"/>
        <w:rPr>
          <w:rFonts w:ascii="Arial" w:hAnsi="Arial" w:cs="Arial"/>
          <w:sz w:val="24"/>
          <w:szCs w:val="24"/>
        </w:rPr>
      </w:pPr>
    </w:p>
    <w:p w14:paraId="5B99BC91" w14:textId="2FDB49DD" w:rsidR="00CE53C2" w:rsidRPr="00887A0E" w:rsidRDefault="00CE53C2" w:rsidP="00CE53C2">
      <w:pPr>
        <w:spacing w:after="0" w:line="240" w:lineRule="auto"/>
        <w:rPr>
          <w:rFonts w:ascii="Arial" w:hAnsi="Arial" w:cs="Arial"/>
          <w:sz w:val="24"/>
          <w:szCs w:val="24"/>
        </w:rPr>
      </w:pPr>
      <w:r w:rsidRPr="00887A0E">
        <w:rPr>
          <w:rFonts w:ascii="Arial" w:hAnsi="Arial" w:cs="Arial"/>
          <w:sz w:val="24"/>
          <w:szCs w:val="24"/>
        </w:rPr>
        <w:t>_______________</w:t>
      </w:r>
      <w:r w:rsidR="00E152A2" w:rsidRPr="00887A0E">
        <w:rPr>
          <w:rFonts w:ascii="Arial" w:hAnsi="Arial" w:cs="Arial"/>
          <w:sz w:val="24"/>
          <w:szCs w:val="24"/>
        </w:rPr>
        <w:t>_,</w:t>
      </w:r>
      <w:r w:rsidR="00BE1E75" w:rsidRPr="00887A0E">
        <w:rPr>
          <w:rFonts w:ascii="Arial" w:hAnsi="Arial" w:cs="Arial"/>
          <w:sz w:val="24"/>
          <w:szCs w:val="24"/>
        </w:rPr>
        <w:t xml:space="preserve"> 202</w:t>
      </w:r>
      <w:r w:rsidR="00887A0E" w:rsidRPr="00887A0E">
        <w:rPr>
          <w:rFonts w:ascii="Arial" w:hAnsi="Arial" w:cs="Arial"/>
          <w:sz w:val="24"/>
          <w:szCs w:val="24"/>
        </w:rPr>
        <w:t>6</w:t>
      </w:r>
    </w:p>
    <w:p w14:paraId="453F8BF3" w14:textId="77777777" w:rsidR="00B60E75" w:rsidRDefault="00B60E75" w:rsidP="00CE53C2">
      <w:pPr>
        <w:spacing w:after="0" w:line="240" w:lineRule="auto"/>
        <w:rPr>
          <w:rFonts w:ascii="Arial" w:hAnsi="Arial" w:cs="Arial"/>
          <w:sz w:val="24"/>
          <w:szCs w:val="24"/>
        </w:rPr>
      </w:pPr>
    </w:p>
    <w:p w14:paraId="4A7BFEDB" w14:textId="1756DFC6" w:rsidR="00CE53C2" w:rsidRPr="00887A0E" w:rsidRDefault="00CE53C2" w:rsidP="00CE53C2">
      <w:pPr>
        <w:spacing w:after="0" w:line="240" w:lineRule="auto"/>
        <w:rPr>
          <w:rFonts w:ascii="Arial" w:hAnsi="Arial" w:cs="Arial"/>
          <w:sz w:val="24"/>
          <w:szCs w:val="24"/>
        </w:rPr>
      </w:pPr>
    </w:p>
    <w:p w14:paraId="11ECE7E3" w14:textId="1801AD6E" w:rsidR="00CE53C2" w:rsidRPr="00887A0E" w:rsidRDefault="00CE53C2" w:rsidP="00CE53C2">
      <w:pPr>
        <w:spacing w:after="0" w:line="240" w:lineRule="auto"/>
        <w:rPr>
          <w:rFonts w:ascii="Arial" w:hAnsi="Arial" w:cs="Arial"/>
          <w:sz w:val="24"/>
          <w:szCs w:val="24"/>
        </w:rPr>
      </w:pPr>
      <w:r w:rsidRPr="00887A0E">
        <w:rPr>
          <w:rFonts w:ascii="Arial" w:hAnsi="Arial" w:cs="Arial"/>
          <w:sz w:val="24"/>
          <w:szCs w:val="24"/>
        </w:rPr>
        <w:t xml:space="preserve">To: The </w:t>
      </w:r>
      <w:proofErr w:type="gramStart"/>
      <w:r w:rsidRPr="00887A0E">
        <w:rPr>
          <w:rFonts w:ascii="Arial" w:hAnsi="Arial" w:cs="Arial"/>
          <w:sz w:val="24"/>
          <w:szCs w:val="24"/>
        </w:rPr>
        <w:t>Mayor</w:t>
      </w:r>
      <w:proofErr w:type="gramEnd"/>
      <w:r w:rsidRPr="00887A0E">
        <w:rPr>
          <w:rFonts w:ascii="Arial" w:hAnsi="Arial" w:cs="Arial"/>
          <w:sz w:val="24"/>
          <w:szCs w:val="24"/>
        </w:rPr>
        <w:t xml:space="preserve"> </w:t>
      </w:r>
      <w:r w:rsidR="00BE1E75" w:rsidRPr="00887A0E">
        <w:rPr>
          <w:rFonts w:ascii="Arial" w:hAnsi="Arial" w:cs="Arial"/>
          <w:sz w:val="24"/>
          <w:szCs w:val="24"/>
        </w:rPr>
        <w:t>[</w:t>
      </w:r>
      <w:r w:rsidR="00BE1E75" w:rsidRPr="00887A0E">
        <w:rPr>
          <w:rFonts w:ascii="Arial" w:hAnsi="Arial" w:cs="Arial"/>
          <w:i/>
          <w:sz w:val="24"/>
          <w:szCs w:val="24"/>
        </w:rPr>
        <w:t>o</w:t>
      </w:r>
      <w:r w:rsidRPr="00887A0E">
        <w:rPr>
          <w:rFonts w:ascii="Arial" w:hAnsi="Arial" w:cs="Arial"/>
          <w:i/>
          <w:sz w:val="24"/>
          <w:szCs w:val="24"/>
        </w:rPr>
        <w:t xml:space="preserve">r </w:t>
      </w:r>
      <w:r w:rsidR="00BE1E75" w:rsidRPr="00887A0E">
        <w:rPr>
          <w:rFonts w:ascii="Arial" w:hAnsi="Arial" w:cs="Arial"/>
          <w:i/>
          <w:sz w:val="24"/>
          <w:szCs w:val="24"/>
        </w:rPr>
        <w:t>other city staff</w:t>
      </w:r>
      <w:r w:rsidR="00BE1E75" w:rsidRPr="00887A0E">
        <w:rPr>
          <w:rFonts w:ascii="Arial" w:hAnsi="Arial" w:cs="Arial"/>
          <w:sz w:val="24"/>
          <w:szCs w:val="24"/>
        </w:rPr>
        <w:t xml:space="preserve">] </w:t>
      </w:r>
    </w:p>
    <w:p w14:paraId="48889827" w14:textId="77777777" w:rsidR="00CE53C2" w:rsidRPr="00887A0E" w:rsidRDefault="00CE53C2" w:rsidP="00CE53C2">
      <w:pPr>
        <w:spacing w:after="0" w:line="240" w:lineRule="auto"/>
        <w:rPr>
          <w:rFonts w:ascii="Arial" w:hAnsi="Arial" w:cs="Arial"/>
          <w:sz w:val="24"/>
          <w:szCs w:val="24"/>
          <w:lang w:val="en-CA"/>
        </w:rPr>
      </w:pPr>
    </w:p>
    <w:p w14:paraId="689BD8D7" w14:textId="7D7AE9E2" w:rsidR="00CE53C2" w:rsidRPr="00B60E75" w:rsidRDefault="009A379F" w:rsidP="00B60E75">
      <w:pPr>
        <w:spacing w:after="0" w:line="240" w:lineRule="auto"/>
        <w:ind w:left="720" w:hanging="720"/>
        <w:rPr>
          <w:rFonts w:ascii="Arial" w:hAnsi="Arial" w:cs="Arial"/>
          <w:b/>
          <w:i/>
          <w:sz w:val="24"/>
          <w:szCs w:val="24"/>
        </w:rPr>
      </w:pPr>
      <w:r w:rsidRPr="00887A0E">
        <w:rPr>
          <w:rFonts w:ascii="Arial" w:hAnsi="Arial" w:cs="Arial"/>
          <w:b/>
          <w:sz w:val="24"/>
          <w:szCs w:val="24"/>
        </w:rPr>
        <w:t xml:space="preserve">Re:  </w:t>
      </w:r>
      <w:r w:rsidR="00B60E75">
        <w:rPr>
          <w:rFonts w:ascii="Arial" w:hAnsi="Arial" w:cs="Arial"/>
          <w:b/>
          <w:sz w:val="24"/>
          <w:szCs w:val="24"/>
        </w:rPr>
        <w:tab/>
      </w:r>
      <w:r w:rsidR="00D963C4" w:rsidRPr="00887A0E">
        <w:rPr>
          <w:rFonts w:ascii="Arial" w:hAnsi="Arial" w:cs="Arial"/>
          <w:b/>
          <w:sz w:val="24"/>
          <w:szCs w:val="24"/>
        </w:rPr>
        <w:t xml:space="preserve">United Nations’ </w:t>
      </w:r>
      <w:proofErr w:type="spellStart"/>
      <w:r w:rsidR="00CE53C2" w:rsidRPr="00887A0E">
        <w:rPr>
          <w:rFonts w:ascii="Arial" w:hAnsi="Arial" w:cs="Arial"/>
          <w:b/>
          <w:sz w:val="24"/>
          <w:szCs w:val="24"/>
        </w:rPr>
        <w:t>UNiTE</w:t>
      </w:r>
      <w:proofErr w:type="spellEnd"/>
      <w:r w:rsidR="00CE53C2" w:rsidRPr="00887A0E">
        <w:rPr>
          <w:rFonts w:ascii="Arial" w:hAnsi="Arial" w:cs="Arial"/>
          <w:b/>
          <w:sz w:val="24"/>
          <w:szCs w:val="24"/>
        </w:rPr>
        <w:t xml:space="preserve"> </w:t>
      </w:r>
      <w:r w:rsidR="00D963C4" w:rsidRPr="00887A0E">
        <w:rPr>
          <w:rFonts w:ascii="Arial" w:hAnsi="Arial" w:cs="Arial"/>
          <w:b/>
          <w:sz w:val="24"/>
          <w:szCs w:val="24"/>
        </w:rPr>
        <w:t xml:space="preserve">Campaign: </w:t>
      </w:r>
      <w:r w:rsidR="00CE53C2" w:rsidRPr="00887A0E">
        <w:rPr>
          <w:rFonts w:ascii="Arial" w:hAnsi="Arial" w:cs="Arial"/>
          <w:b/>
          <w:sz w:val="24"/>
          <w:szCs w:val="24"/>
        </w:rPr>
        <w:t xml:space="preserve">16 Days of Activism </w:t>
      </w:r>
      <w:r w:rsidR="00E152A2" w:rsidRPr="00887A0E">
        <w:rPr>
          <w:rFonts w:ascii="Arial" w:hAnsi="Arial" w:cs="Arial"/>
          <w:b/>
          <w:sz w:val="24"/>
          <w:szCs w:val="24"/>
        </w:rPr>
        <w:t>against</w:t>
      </w:r>
      <w:r w:rsidR="00D963C4" w:rsidRPr="00887A0E">
        <w:rPr>
          <w:rFonts w:ascii="Arial" w:hAnsi="Arial" w:cs="Arial"/>
          <w:b/>
          <w:sz w:val="24"/>
          <w:szCs w:val="24"/>
        </w:rPr>
        <w:t xml:space="preserve"> Gender-Based</w:t>
      </w:r>
      <w:r w:rsidR="00B60E75">
        <w:rPr>
          <w:rFonts w:ascii="Arial" w:hAnsi="Arial" w:cs="Arial"/>
          <w:b/>
          <w:sz w:val="24"/>
          <w:szCs w:val="24"/>
        </w:rPr>
        <w:t xml:space="preserve"> </w:t>
      </w:r>
      <w:r w:rsidR="00CE53C2" w:rsidRPr="00887A0E">
        <w:rPr>
          <w:rFonts w:ascii="Arial" w:hAnsi="Arial" w:cs="Arial"/>
          <w:b/>
          <w:sz w:val="24"/>
          <w:szCs w:val="24"/>
        </w:rPr>
        <w:t>Violence</w:t>
      </w:r>
      <w:r w:rsidR="00D963C4" w:rsidRPr="00887A0E">
        <w:rPr>
          <w:rFonts w:ascii="Arial" w:hAnsi="Arial" w:cs="Arial"/>
          <w:b/>
          <w:sz w:val="24"/>
          <w:szCs w:val="24"/>
        </w:rPr>
        <w:t xml:space="preserve">: </w:t>
      </w:r>
      <w:r w:rsidR="00D963C4" w:rsidRPr="00887A0E">
        <w:rPr>
          <w:rFonts w:ascii="Arial" w:hAnsi="Arial" w:cs="Arial"/>
          <w:b/>
          <w:i/>
          <w:sz w:val="24"/>
          <w:szCs w:val="24"/>
        </w:rPr>
        <w:t>Orange the World</w:t>
      </w:r>
      <w:r w:rsidR="00B60E75">
        <w:rPr>
          <w:rFonts w:ascii="Arial" w:hAnsi="Arial" w:cs="Arial"/>
          <w:b/>
          <w:i/>
          <w:sz w:val="24"/>
          <w:szCs w:val="24"/>
        </w:rPr>
        <w:t xml:space="preserve">  </w:t>
      </w:r>
      <w:r w:rsidR="00CE53C2" w:rsidRPr="00887A0E">
        <w:rPr>
          <w:rFonts w:ascii="Arial" w:hAnsi="Arial" w:cs="Arial"/>
          <w:b/>
          <w:sz w:val="24"/>
          <w:szCs w:val="24"/>
        </w:rPr>
        <w:t>November 25</w:t>
      </w:r>
      <w:r w:rsidR="00A00E83" w:rsidRPr="00887A0E">
        <w:rPr>
          <w:rFonts w:ascii="Arial" w:hAnsi="Arial" w:cs="Arial"/>
          <w:b/>
          <w:sz w:val="24"/>
          <w:szCs w:val="24"/>
        </w:rPr>
        <w:t xml:space="preserve"> - </w:t>
      </w:r>
      <w:r w:rsidR="00CE53C2" w:rsidRPr="00887A0E">
        <w:rPr>
          <w:rFonts w:ascii="Arial" w:hAnsi="Arial" w:cs="Arial"/>
          <w:b/>
          <w:sz w:val="24"/>
          <w:szCs w:val="24"/>
        </w:rPr>
        <w:t>December 10</w:t>
      </w:r>
      <w:r w:rsidR="00D963C4" w:rsidRPr="00887A0E">
        <w:rPr>
          <w:rFonts w:ascii="Arial" w:hAnsi="Arial" w:cs="Arial"/>
          <w:b/>
          <w:sz w:val="24"/>
          <w:szCs w:val="24"/>
        </w:rPr>
        <w:t>, 20</w:t>
      </w:r>
      <w:r w:rsidR="00A57633" w:rsidRPr="00887A0E">
        <w:rPr>
          <w:rFonts w:ascii="Arial" w:hAnsi="Arial" w:cs="Arial"/>
          <w:b/>
          <w:sz w:val="24"/>
          <w:szCs w:val="24"/>
        </w:rPr>
        <w:t>2</w:t>
      </w:r>
      <w:r w:rsidR="00992FD2" w:rsidRPr="00887A0E">
        <w:rPr>
          <w:rFonts w:ascii="Arial" w:hAnsi="Arial" w:cs="Arial"/>
          <w:b/>
          <w:sz w:val="24"/>
          <w:szCs w:val="24"/>
        </w:rPr>
        <w:t>5</w:t>
      </w:r>
    </w:p>
    <w:p w14:paraId="6EEB821C" w14:textId="77777777" w:rsidR="00B60E75" w:rsidRDefault="00B60E75" w:rsidP="00D963C4">
      <w:pPr>
        <w:spacing w:after="0" w:line="240" w:lineRule="auto"/>
        <w:ind w:left="720"/>
        <w:rPr>
          <w:rFonts w:ascii="Arial" w:hAnsi="Arial" w:cs="Arial"/>
          <w:b/>
          <w:sz w:val="24"/>
          <w:szCs w:val="24"/>
        </w:rPr>
      </w:pPr>
    </w:p>
    <w:p w14:paraId="4F4969F2" w14:textId="4E7AE0A3" w:rsidR="00B60E75" w:rsidRPr="00B60E75" w:rsidRDefault="00B60E75" w:rsidP="00B60E75">
      <w:pPr>
        <w:spacing w:after="0" w:line="240" w:lineRule="auto"/>
        <w:ind w:left="720"/>
        <w:jc w:val="center"/>
        <w:rPr>
          <w:rFonts w:ascii="Arial" w:hAnsi="Arial" w:cs="Arial"/>
          <w:b/>
          <w:sz w:val="24"/>
          <w:szCs w:val="24"/>
          <w:lang w:val="en-CA"/>
        </w:rPr>
      </w:pPr>
    </w:p>
    <w:p w14:paraId="05972752" w14:textId="77777777" w:rsidR="00CE53C2" w:rsidRPr="00887A0E" w:rsidRDefault="00CE53C2" w:rsidP="00CE53C2">
      <w:pPr>
        <w:spacing w:after="0" w:line="240" w:lineRule="auto"/>
        <w:rPr>
          <w:rFonts w:ascii="Arial" w:hAnsi="Arial" w:cs="Arial"/>
          <w:sz w:val="24"/>
          <w:szCs w:val="24"/>
        </w:rPr>
      </w:pPr>
      <w:r w:rsidRPr="00887A0E">
        <w:rPr>
          <w:rFonts w:ascii="Arial" w:hAnsi="Arial" w:cs="Arial"/>
          <w:sz w:val="24"/>
          <w:szCs w:val="24"/>
        </w:rPr>
        <w:t>Dear _______________:</w:t>
      </w:r>
    </w:p>
    <w:p w14:paraId="12CC2798" w14:textId="77777777" w:rsidR="00CE53C2" w:rsidRPr="00887A0E" w:rsidRDefault="00CE53C2" w:rsidP="00CE53C2">
      <w:pPr>
        <w:spacing w:after="0" w:line="240" w:lineRule="auto"/>
        <w:rPr>
          <w:rFonts w:ascii="Arial" w:hAnsi="Arial" w:cs="Arial"/>
          <w:sz w:val="24"/>
          <w:szCs w:val="24"/>
        </w:rPr>
      </w:pPr>
    </w:p>
    <w:p w14:paraId="3D17AB8A" w14:textId="51FF4DF9" w:rsidR="00CE53C2" w:rsidRPr="00887A0E" w:rsidRDefault="00CE53C2" w:rsidP="00CE53C2">
      <w:pPr>
        <w:pStyle w:val="Body"/>
        <w:rPr>
          <w:rFonts w:ascii="Arial" w:hAnsi="Arial" w:cs="Arial"/>
          <w:sz w:val="24"/>
          <w:szCs w:val="24"/>
          <w:lang w:val="en-CA"/>
        </w:rPr>
      </w:pPr>
      <w:r w:rsidRPr="00887A0E">
        <w:rPr>
          <w:rFonts w:ascii="Arial" w:hAnsi="Arial" w:cs="Arial"/>
          <w:sz w:val="24"/>
          <w:szCs w:val="24"/>
          <w:lang w:val="en-US"/>
        </w:rPr>
        <w:t xml:space="preserve">The Grandmothers Advocacy Network (GRAN) is </w:t>
      </w:r>
      <w:r w:rsidRPr="00887A0E">
        <w:rPr>
          <w:rFonts w:ascii="Arial" w:hAnsi="Arial" w:cs="Arial"/>
          <w:color w:val="auto"/>
          <w:sz w:val="24"/>
          <w:szCs w:val="24"/>
          <w:lang w:val="en-CA"/>
        </w:rPr>
        <w:t>writing to request</w:t>
      </w:r>
      <w:r w:rsidR="00A57633" w:rsidRPr="00887A0E">
        <w:rPr>
          <w:rFonts w:ascii="Arial" w:hAnsi="Arial" w:cs="Arial"/>
          <w:color w:val="auto"/>
          <w:sz w:val="24"/>
          <w:szCs w:val="24"/>
          <w:lang w:val="en-CA"/>
        </w:rPr>
        <w:t xml:space="preserve"> the support of</w:t>
      </w:r>
      <w:r w:rsidRPr="00887A0E">
        <w:rPr>
          <w:rFonts w:ascii="Arial" w:hAnsi="Arial" w:cs="Arial"/>
          <w:color w:val="auto"/>
          <w:sz w:val="24"/>
          <w:szCs w:val="24"/>
          <w:lang w:val="en-CA"/>
        </w:rPr>
        <w:t xml:space="preserve"> the </w:t>
      </w:r>
      <w:proofErr w:type="gramStart"/>
      <w:r w:rsidRPr="00887A0E">
        <w:rPr>
          <w:rFonts w:ascii="Arial" w:hAnsi="Arial" w:cs="Arial"/>
          <w:color w:val="auto"/>
          <w:sz w:val="24"/>
          <w:szCs w:val="24"/>
          <w:lang w:val="en-CA"/>
        </w:rPr>
        <w:t>City</w:t>
      </w:r>
      <w:proofErr w:type="gramEnd"/>
      <w:r w:rsidRPr="00887A0E">
        <w:rPr>
          <w:rFonts w:ascii="Arial" w:hAnsi="Arial" w:cs="Arial"/>
          <w:color w:val="auto"/>
          <w:sz w:val="24"/>
          <w:szCs w:val="24"/>
          <w:lang w:val="en-CA"/>
        </w:rPr>
        <w:t xml:space="preserve"> of </w:t>
      </w:r>
      <w:r w:rsidR="00D82B58" w:rsidRPr="00887A0E">
        <w:rPr>
          <w:rFonts w:ascii="Arial" w:hAnsi="Arial" w:cs="Arial"/>
          <w:color w:val="auto"/>
          <w:sz w:val="24"/>
          <w:szCs w:val="24"/>
          <w:lang w:val="en-CA"/>
        </w:rPr>
        <w:t>_____________</w:t>
      </w:r>
      <w:r w:rsidRPr="00887A0E">
        <w:rPr>
          <w:rFonts w:ascii="Arial" w:hAnsi="Arial" w:cs="Arial"/>
          <w:color w:val="auto"/>
          <w:sz w:val="24"/>
          <w:szCs w:val="24"/>
          <w:lang w:val="en-CA"/>
        </w:rPr>
        <w:t xml:space="preserve">for the United </w:t>
      </w:r>
      <w:r w:rsidR="00BE1E75" w:rsidRPr="00887A0E">
        <w:rPr>
          <w:rFonts w:ascii="Arial" w:hAnsi="Arial" w:cs="Arial"/>
          <w:color w:val="auto"/>
          <w:sz w:val="24"/>
          <w:szCs w:val="24"/>
          <w:lang w:val="en-CA"/>
        </w:rPr>
        <w:t>Nations</w:t>
      </w:r>
      <w:r w:rsidR="004D5F69" w:rsidRPr="00887A0E">
        <w:rPr>
          <w:rFonts w:ascii="Arial" w:hAnsi="Arial" w:cs="Arial"/>
          <w:color w:val="auto"/>
          <w:sz w:val="24"/>
          <w:szCs w:val="24"/>
          <w:lang w:val="en-CA"/>
        </w:rPr>
        <w:t xml:space="preserve"> </w:t>
      </w:r>
      <w:proofErr w:type="spellStart"/>
      <w:r w:rsidR="004D5F69" w:rsidRPr="00887A0E">
        <w:rPr>
          <w:rFonts w:ascii="Arial" w:hAnsi="Arial" w:cs="Arial"/>
          <w:color w:val="auto"/>
          <w:sz w:val="24"/>
          <w:szCs w:val="24"/>
          <w:lang w:val="en-CA"/>
        </w:rPr>
        <w:t>UNiTE</w:t>
      </w:r>
      <w:proofErr w:type="spellEnd"/>
      <w:r w:rsidR="004D5F69" w:rsidRPr="00887A0E">
        <w:rPr>
          <w:rFonts w:ascii="Arial" w:hAnsi="Arial" w:cs="Arial"/>
          <w:color w:val="auto"/>
          <w:sz w:val="24"/>
          <w:szCs w:val="24"/>
          <w:lang w:val="en-CA"/>
        </w:rPr>
        <w:t xml:space="preserve"> Campaign:</w:t>
      </w:r>
      <w:r w:rsidR="00697A06" w:rsidRPr="00887A0E">
        <w:rPr>
          <w:rFonts w:ascii="Arial" w:hAnsi="Arial" w:cs="Arial"/>
          <w:sz w:val="24"/>
          <w:szCs w:val="24"/>
          <w:lang w:val="en-CA"/>
        </w:rPr>
        <w:t xml:space="preserve"> </w:t>
      </w:r>
      <w:r w:rsidR="00697A06" w:rsidRPr="00887A0E">
        <w:rPr>
          <w:rFonts w:ascii="Arial" w:hAnsi="Arial" w:cs="Arial"/>
          <w:i/>
          <w:sz w:val="24"/>
          <w:szCs w:val="24"/>
          <w:lang w:val="en-CA"/>
        </w:rPr>
        <w:t>16 Days of Activism against Gender-Based Violence</w:t>
      </w:r>
      <w:r w:rsidR="009A5464" w:rsidRPr="00887A0E">
        <w:rPr>
          <w:rFonts w:ascii="Arial" w:hAnsi="Arial" w:cs="Arial"/>
          <w:sz w:val="24"/>
          <w:szCs w:val="24"/>
          <w:lang w:val="en-CA"/>
        </w:rPr>
        <w:t xml:space="preserve"> from November 25</w:t>
      </w:r>
      <w:r w:rsidR="00BE1E75" w:rsidRPr="00887A0E">
        <w:rPr>
          <w:rFonts w:ascii="Arial" w:hAnsi="Arial" w:cs="Arial"/>
          <w:sz w:val="24"/>
          <w:szCs w:val="24"/>
          <w:vertAlign w:val="superscript"/>
          <w:lang w:val="en-CA"/>
        </w:rPr>
        <w:t>th</w:t>
      </w:r>
      <w:r w:rsidR="009A5464" w:rsidRPr="00887A0E">
        <w:rPr>
          <w:rFonts w:ascii="Arial" w:hAnsi="Arial" w:cs="Arial"/>
          <w:sz w:val="24"/>
          <w:szCs w:val="24"/>
          <w:lang w:val="en-CA"/>
        </w:rPr>
        <w:t>, International Day for the Elimination of Violence against Women</w:t>
      </w:r>
      <w:r w:rsidR="00BE1E75" w:rsidRPr="00887A0E">
        <w:rPr>
          <w:rFonts w:ascii="Arial" w:hAnsi="Arial" w:cs="Arial"/>
          <w:sz w:val="24"/>
          <w:szCs w:val="24"/>
          <w:lang w:val="en-CA"/>
        </w:rPr>
        <w:t>,</w:t>
      </w:r>
      <w:r w:rsidR="009A5464" w:rsidRPr="00887A0E">
        <w:rPr>
          <w:rFonts w:ascii="Arial" w:hAnsi="Arial" w:cs="Arial"/>
          <w:sz w:val="24"/>
          <w:szCs w:val="24"/>
          <w:lang w:val="en-CA"/>
        </w:rPr>
        <w:t xml:space="preserve"> to December 10</w:t>
      </w:r>
      <w:r w:rsidR="00BE1E75" w:rsidRPr="00887A0E">
        <w:rPr>
          <w:rFonts w:ascii="Arial" w:hAnsi="Arial" w:cs="Arial"/>
          <w:sz w:val="24"/>
          <w:szCs w:val="24"/>
          <w:vertAlign w:val="superscript"/>
          <w:lang w:val="en-CA"/>
        </w:rPr>
        <w:t>th</w:t>
      </w:r>
      <w:r w:rsidR="009A5464" w:rsidRPr="00887A0E">
        <w:rPr>
          <w:rFonts w:ascii="Arial" w:hAnsi="Arial" w:cs="Arial"/>
          <w:sz w:val="24"/>
          <w:szCs w:val="24"/>
          <w:lang w:val="en-CA"/>
        </w:rPr>
        <w:t xml:space="preserve">, Human Rights </w:t>
      </w:r>
      <w:r w:rsidR="0087662C" w:rsidRPr="00887A0E">
        <w:rPr>
          <w:rFonts w:ascii="Arial" w:hAnsi="Arial" w:cs="Arial"/>
          <w:sz w:val="24"/>
          <w:szCs w:val="24"/>
          <w:lang w:val="en-CA"/>
        </w:rPr>
        <w:t>D</w:t>
      </w:r>
      <w:r w:rsidR="009A5464" w:rsidRPr="00887A0E">
        <w:rPr>
          <w:rFonts w:ascii="Arial" w:hAnsi="Arial" w:cs="Arial"/>
          <w:sz w:val="24"/>
          <w:szCs w:val="24"/>
          <w:lang w:val="en-CA"/>
        </w:rPr>
        <w:t>ay</w:t>
      </w:r>
      <w:r w:rsidR="00056F8D" w:rsidRPr="00887A0E">
        <w:rPr>
          <w:rFonts w:ascii="Arial" w:hAnsi="Arial" w:cs="Arial"/>
          <w:sz w:val="24"/>
          <w:szCs w:val="24"/>
          <w:lang w:val="en-CA"/>
        </w:rPr>
        <w:t>.</w:t>
      </w:r>
    </w:p>
    <w:p w14:paraId="06E7382B" w14:textId="77777777" w:rsidR="00992FD2" w:rsidRPr="00887A0E" w:rsidRDefault="00992FD2" w:rsidP="00CE53C2">
      <w:pPr>
        <w:pStyle w:val="Body"/>
        <w:rPr>
          <w:rFonts w:ascii="Arial" w:hAnsi="Arial" w:cs="Arial"/>
          <w:sz w:val="24"/>
          <w:szCs w:val="24"/>
          <w:lang w:val="en-CA"/>
        </w:rPr>
      </w:pPr>
    </w:p>
    <w:p w14:paraId="3359F7BE" w14:textId="3827EF0F" w:rsidR="00992FD2" w:rsidRPr="00887A0E" w:rsidRDefault="00887A0E" w:rsidP="00CE53C2">
      <w:pPr>
        <w:pStyle w:val="Body"/>
        <w:rPr>
          <w:rFonts w:ascii="Arial" w:hAnsi="Arial" w:cs="Arial"/>
          <w:sz w:val="24"/>
          <w:szCs w:val="24"/>
          <w:lang w:val="en-CA"/>
        </w:rPr>
      </w:pPr>
      <w:r w:rsidRPr="00887A0E">
        <w:rPr>
          <w:rFonts w:ascii="Arial" w:hAnsi="Arial" w:cs="Arial"/>
          <w:sz w:val="24"/>
          <w:szCs w:val="24"/>
          <w:lang w:val="en-US"/>
        </w:rPr>
        <w:t>The 2026 campaign theme is: “</w:t>
      </w:r>
      <w:proofErr w:type="spellStart"/>
      <w:r w:rsidRPr="00887A0E">
        <w:rPr>
          <w:rFonts w:ascii="Arial" w:hAnsi="Arial" w:cs="Arial"/>
          <w:b/>
          <w:bCs/>
          <w:i/>
          <w:iCs/>
          <w:sz w:val="24"/>
          <w:szCs w:val="24"/>
          <w:lang w:val="en-US"/>
        </w:rPr>
        <w:fldChar w:fldCharType="begin"/>
      </w:r>
      <w:r w:rsidRPr="00887A0E">
        <w:rPr>
          <w:rFonts w:ascii="Arial" w:hAnsi="Arial" w:cs="Arial"/>
          <w:b/>
          <w:bCs/>
          <w:i/>
          <w:iCs/>
          <w:sz w:val="24"/>
          <w:szCs w:val="24"/>
          <w:lang w:val="en-US"/>
        </w:rPr>
        <w:instrText>HYPERLINK "https://www.unwomen.org/en/what-we-do/ending-violence-against-women/unite/theme"</w:instrText>
      </w:r>
      <w:r w:rsidRPr="00887A0E">
        <w:rPr>
          <w:rFonts w:ascii="Arial" w:hAnsi="Arial" w:cs="Arial"/>
          <w:b/>
          <w:bCs/>
          <w:i/>
          <w:iCs/>
          <w:sz w:val="24"/>
          <w:szCs w:val="24"/>
          <w:lang w:val="en-US"/>
        </w:rPr>
      </w:r>
      <w:r w:rsidRPr="00887A0E">
        <w:rPr>
          <w:rFonts w:ascii="Arial" w:hAnsi="Arial" w:cs="Arial"/>
          <w:b/>
          <w:bCs/>
          <w:i/>
          <w:iCs/>
          <w:sz w:val="24"/>
          <w:szCs w:val="24"/>
          <w:lang w:val="en-US"/>
        </w:rPr>
        <w:fldChar w:fldCharType="separate"/>
      </w:r>
      <w:r w:rsidRPr="00887A0E">
        <w:rPr>
          <w:rStyle w:val="Hyperlink"/>
          <w:rFonts w:ascii="Arial" w:hAnsi="Arial" w:cs="Arial"/>
          <w:b/>
          <w:bCs/>
          <w:i/>
          <w:iCs/>
          <w:sz w:val="24"/>
          <w:szCs w:val="24"/>
          <w:lang w:val="en-US"/>
        </w:rPr>
        <w:t>UNiTE</w:t>
      </w:r>
      <w:proofErr w:type="spellEnd"/>
      <w:r w:rsidRPr="00887A0E">
        <w:rPr>
          <w:rStyle w:val="Hyperlink"/>
          <w:rFonts w:ascii="Arial" w:hAnsi="Arial" w:cs="Arial"/>
          <w:b/>
          <w:bCs/>
          <w:i/>
          <w:iCs/>
          <w:sz w:val="24"/>
          <w:szCs w:val="24"/>
          <w:lang w:val="en-US"/>
        </w:rPr>
        <w:t xml:space="preserve"> to End Violence Against Women and Girls: Ensure justice, protect survivors, end impunity</w:t>
      </w:r>
      <w:r w:rsidRPr="00887A0E">
        <w:rPr>
          <w:rFonts w:ascii="Arial" w:hAnsi="Arial" w:cs="Arial"/>
          <w:b/>
          <w:bCs/>
          <w:i/>
          <w:iCs/>
          <w:sz w:val="24"/>
          <w:szCs w:val="24"/>
          <w:lang w:val="en-US"/>
        </w:rPr>
        <w:fldChar w:fldCharType="end"/>
      </w:r>
      <w:r w:rsidRPr="00887A0E">
        <w:rPr>
          <w:rFonts w:ascii="Arial" w:hAnsi="Arial" w:cs="Arial"/>
          <w:sz w:val="24"/>
          <w:szCs w:val="24"/>
          <w:lang w:val="en-US"/>
        </w:rPr>
        <w:t xml:space="preserve">.” The campaign calls for justice that works for all women and girls – whether at home, at work, in public life, or across digital spaces. Building on the 2025 focus on digital violence, this year’s campaign recognizes that violence online and offline happens on a continuum, with the two often overlapping and reinforcing each other. They require commitment and action on prevention, protection, accountability, and redress. </w:t>
      </w:r>
    </w:p>
    <w:p w14:paraId="4A5F25EB" w14:textId="3F3E87C1" w:rsidR="0087662C" w:rsidRPr="00887A0E" w:rsidRDefault="0087662C" w:rsidP="00CE53C2">
      <w:pPr>
        <w:pStyle w:val="Body"/>
        <w:rPr>
          <w:rFonts w:ascii="Arial" w:hAnsi="Arial" w:cs="Arial"/>
          <w:sz w:val="24"/>
          <w:szCs w:val="24"/>
          <w:lang w:val="en-CA"/>
        </w:rPr>
      </w:pPr>
    </w:p>
    <w:p w14:paraId="579927BA" w14:textId="6279C550" w:rsidR="001477DB" w:rsidRDefault="008662AB" w:rsidP="001477DB">
      <w:pPr>
        <w:pStyle w:val="Body"/>
        <w:rPr>
          <w:rFonts w:ascii="Arial" w:hAnsi="Arial" w:cs="Arial"/>
          <w:sz w:val="24"/>
          <w:szCs w:val="24"/>
          <w:lang w:val="en-US"/>
        </w:rPr>
      </w:pPr>
      <w:r w:rsidRPr="008662AB">
        <w:rPr>
          <w:rFonts w:ascii="Arial" w:hAnsi="Arial" w:cs="Arial"/>
          <w:sz w:val="24"/>
          <w:szCs w:val="24"/>
          <w:lang w:val="en-US"/>
        </w:rPr>
        <w:t xml:space="preserve">The United Nations has chosen the </w:t>
      </w:r>
      <w:proofErr w:type="spellStart"/>
      <w:r w:rsidRPr="008662AB">
        <w:rPr>
          <w:rFonts w:ascii="Arial" w:hAnsi="Arial" w:cs="Arial"/>
          <w:sz w:val="24"/>
          <w:szCs w:val="24"/>
          <w:lang w:val="en-US"/>
        </w:rPr>
        <w:t>colour</w:t>
      </w:r>
      <w:proofErr w:type="spellEnd"/>
      <w:r w:rsidRPr="008662AB">
        <w:rPr>
          <w:rFonts w:ascii="Arial" w:hAnsi="Arial" w:cs="Arial"/>
          <w:sz w:val="24"/>
          <w:szCs w:val="24"/>
          <w:lang w:val="en-US"/>
        </w:rPr>
        <w:t xml:space="preserve"> orange for this global campaign as a </w:t>
      </w:r>
      <w:r w:rsidR="00B60E75" w:rsidRPr="00B60E75">
        <w:rPr>
          <w:rFonts w:ascii="Arial" w:hAnsi="Arial" w:cs="Arial"/>
          <w:sz w:val="24"/>
          <w:szCs w:val="24"/>
          <w:lang w:val="en-US"/>
        </w:rPr>
        <w:t>symbol of hope and a future free of violence against women</w:t>
      </w:r>
      <w:r w:rsidR="00A43794">
        <w:rPr>
          <w:rFonts w:ascii="Arial" w:hAnsi="Arial" w:cs="Arial"/>
          <w:sz w:val="24"/>
          <w:szCs w:val="24"/>
          <w:lang w:val="en-US"/>
        </w:rPr>
        <w:t xml:space="preserve"> and girls</w:t>
      </w:r>
      <w:r w:rsidR="00E31EAC">
        <w:rPr>
          <w:rFonts w:ascii="Arial" w:hAnsi="Arial" w:cs="Arial"/>
          <w:sz w:val="24"/>
          <w:szCs w:val="24"/>
          <w:lang w:val="en-US"/>
        </w:rPr>
        <w:t xml:space="preserve">. </w:t>
      </w:r>
      <w:r w:rsidRPr="008662AB">
        <w:rPr>
          <w:rFonts w:ascii="Arial" w:hAnsi="Arial" w:cs="Arial"/>
          <w:sz w:val="24"/>
          <w:szCs w:val="24"/>
          <w:lang w:val="en-US"/>
        </w:rPr>
        <w:t xml:space="preserve">In Canada, the </w:t>
      </w:r>
      <w:proofErr w:type="spellStart"/>
      <w:r w:rsidRPr="008662AB">
        <w:rPr>
          <w:rFonts w:ascii="Arial" w:hAnsi="Arial" w:cs="Arial"/>
          <w:sz w:val="24"/>
          <w:szCs w:val="24"/>
          <w:lang w:val="en-US"/>
        </w:rPr>
        <w:t>colour</w:t>
      </w:r>
      <w:proofErr w:type="spellEnd"/>
      <w:r w:rsidRPr="008662AB">
        <w:rPr>
          <w:rFonts w:ascii="Arial" w:hAnsi="Arial" w:cs="Arial"/>
          <w:sz w:val="24"/>
          <w:szCs w:val="24"/>
          <w:lang w:val="en-US"/>
        </w:rPr>
        <w:t xml:space="preserve"> purple is often </w:t>
      </w:r>
      <w:r w:rsidR="001477DB">
        <w:rPr>
          <w:rFonts w:ascii="Arial" w:hAnsi="Arial" w:cs="Arial"/>
          <w:sz w:val="24"/>
          <w:szCs w:val="24"/>
          <w:lang w:val="en-US"/>
        </w:rPr>
        <w:t>chosen</w:t>
      </w:r>
      <w:r w:rsidRPr="008662AB">
        <w:rPr>
          <w:rFonts w:ascii="Arial" w:hAnsi="Arial" w:cs="Arial"/>
          <w:sz w:val="24"/>
          <w:szCs w:val="24"/>
          <w:lang w:val="en-US"/>
        </w:rPr>
        <w:t xml:space="preserve"> for the 16 Days of Activism because it is the nationally recognized </w:t>
      </w:r>
      <w:proofErr w:type="spellStart"/>
      <w:r w:rsidRPr="008662AB">
        <w:rPr>
          <w:rFonts w:ascii="Arial" w:hAnsi="Arial" w:cs="Arial"/>
          <w:sz w:val="24"/>
          <w:szCs w:val="24"/>
          <w:lang w:val="en-US"/>
        </w:rPr>
        <w:t>colour</w:t>
      </w:r>
      <w:proofErr w:type="spellEnd"/>
      <w:r w:rsidRPr="008662AB">
        <w:rPr>
          <w:rFonts w:ascii="Arial" w:hAnsi="Arial" w:cs="Arial"/>
          <w:sz w:val="24"/>
          <w:szCs w:val="24"/>
          <w:lang w:val="en-US"/>
        </w:rPr>
        <w:t xml:space="preserve"> of domestic violence awareness and prevention, symbolizing courage, survival, and a dedication to ending violence. </w:t>
      </w:r>
      <w:r w:rsidR="00E31EAC">
        <w:rPr>
          <w:rFonts w:ascii="Arial" w:hAnsi="Arial" w:cs="Arial"/>
          <w:sz w:val="24"/>
          <w:szCs w:val="24"/>
          <w:lang w:val="en-US"/>
        </w:rPr>
        <w:t xml:space="preserve">Both </w:t>
      </w:r>
      <w:proofErr w:type="spellStart"/>
      <w:r w:rsidR="00E31EAC">
        <w:rPr>
          <w:rFonts w:ascii="Arial" w:hAnsi="Arial" w:cs="Arial"/>
          <w:sz w:val="24"/>
          <w:szCs w:val="24"/>
          <w:lang w:val="en-US"/>
        </w:rPr>
        <w:t>colours</w:t>
      </w:r>
      <w:proofErr w:type="spellEnd"/>
      <w:r w:rsidR="00E31EAC">
        <w:rPr>
          <w:rFonts w:ascii="Arial" w:hAnsi="Arial" w:cs="Arial"/>
          <w:sz w:val="24"/>
          <w:szCs w:val="24"/>
          <w:lang w:val="en-US"/>
        </w:rPr>
        <w:t xml:space="preserve"> are powerful symbols of </w:t>
      </w:r>
      <w:r w:rsidR="00A43794">
        <w:rPr>
          <w:rFonts w:ascii="Arial" w:hAnsi="Arial" w:cs="Arial"/>
          <w:sz w:val="24"/>
          <w:szCs w:val="24"/>
          <w:lang w:val="en-US"/>
        </w:rPr>
        <w:t>the</w:t>
      </w:r>
      <w:r w:rsidR="00E31EAC">
        <w:rPr>
          <w:rFonts w:ascii="Arial" w:hAnsi="Arial" w:cs="Arial"/>
          <w:sz w:val="24"/>
          <w:szCs w:val="24"/>
          <w:lang w:val="en-US"/>
        </w:rPr>
        <w:t xml:space="preserve"> commitment to end violence </w:t>
      </w:r>
      <w:r w:rsidR="00E31EAC">
        <w:rPr>
          <w:rFonts w:ascii="Arial" w:hAnsi="Arial" w:cs="Arial"/>
          <w:sz w:val="24"/>
          <w:szCs w:val="24"/>
          <w:lang w:val="en-US"/>
        </w:rPr>
        <w:lastRenderedPageBreak/>
        <w:t xml:space="preserve">against women and girls. </w:t>
      </w:r>
      <w:r w:rsidR="001477DB">
        <w:rPr>
          <w:rFonts w:ascii="Arial" w:hAnsi="Arial" w:cs="Arial"/>
          <w:sz w:val="24"/>
          <w:szCs w:val="24"/>
          <w:lang w:val="en-US"/>
        </w:rPr>
        <w:t xml:space="preserve">Our local </w:t>
      </w:r>
      <w:r w:rsidR="00B60E75">
        <w:rPr>
          <w:rFonts w:ascii="Arial" w:hAnsi="Arial" w:cs="Arial"/>
          <w:sz w:val="24"/>
          <w:szCs w:val="24"/>
          <w:lang w:val="en-US"/>
        </w:rPr>
        <w:t xml:space="preserve">GRAN </w:t>
      </w:r>
      <w:r w:rsidR="001477DB">
        <w:rPr>
          <w:rFonts w:ascii="Arial" w:hAnsi="Arial" w:cs="Arial"/>
          <w:sz w:val="24"/>
          <w:szCs w:val="24"/>
          <w:lang w:val="en-US"/>
        </w:rPr>
        <w:t>group use</w:t>
      </w:r>
      <w:r w:rsidR="00B60E75">
        <w:rPr>
          <w:rFonts w:ascii="Arial" w:hAnsi="Arial" w:cs="Arial"/>
          <w:sz w:val="24"/>
          <w:szCs w:val="24"/>
          <w:lang w:val="en-US"/>
        </w:rPr>
        <w:t>s</w:t>
      </w:r>
      <w:r w:rsidR="001477DB">
        <w:rPr>
          <w:rFonts w:ascii="Arial" w:hAnsi="Arial" w:cs="Arial"/>
          <w:sz w:val="24"/>
          <w:szCs w:val="24"/>
          <w:lang w:val="en-US"/>
        </w:rPr>
        <w:t xml:space="preserve"> ___________</w:t>
      </w:r>
      <w:r w:rsidR="001477DB" w:rsidRPr="008662AB">
        <w:rPr>
          <w:rFonts w:ascii="Arial" w:hAnsi="Arial" w:cs="Arial"/>
          <w:sz w:val="24"/>
          <w:szCs w:val="24"/>
          <w:lang w:val="en-US"/>
        </w:rPr>
        <w:t xml:space="preserve"> in </w:t>
      </w:r>
      <w:r w:rsidR="001477DB">
        <w:rPr>
          <w:rFonts w:ascii="Arial" w:hAnsi="Arial" w:cs="Arial"/>
          <w:sz w:val="24"/>
          <w:szCs w:val="24"/>
          <w:lang w:val="en-US"/>
        </w:rPr>
        <w:t xml:space="preserve">our </w:t>
      </w:r>
      <w:r w:rsidR="001477DB" w:rsidRPr="008662AB">
        <w:rPr>
          <w:rFonts w:ascii="Arial" w:hAnsi="Arial" w:cs="Arial"/>
          <w:sz w:val="24"/>
          <w:szCs w:val="24"/>
          <w:lang w:val="en-US"/>
        </w:rPr>
        <w:t>awareness-raising materials and activities</w:t>
      </w:r>
      <w:r w:rsidR="00B60E75">
        <w:rPr>
          <w:rFonts w:ascii="Arial" w:hAnsi="Arial" w:cs="Arial"/>
          <w:sz w:val="24"/>
          <w:szCs w:val="24"/>
          <w:lang w:val="en-US"/>
        </w:rPr>
        <w:t xml:space="preserve"> for the 16 Days of Activism</w:t>
      </w:r>
      <w:r w:rsidR="001477DB" w:rsidRPr="008662AB">
        <w:rPr>
          <w:rFonts w:ascii="Arial" w:hAnsi="Arial" w:cs="Arial"/>
          <w:sz w:val="24"/>
          <w:szCs w:val="24"/>
          <w:lang w:val="en-US"/>
        </w:rPr>
        <w:t>.</w:t>
      </w:r>
      <w:r w:rsidR="001477DB" w:rsidRPr="00887A0E">
        <w:rPr>
          <w:rFonts w:ascii="Arial" w:hAnsi="Arial" w:cs="Arial"/>
          <w:sz w:val="24"/>
          <w:szCs w:val="24"/>
          <w:lang w:val="en-CA"/>
        </w:rPr>
        <w:t xml:space="preserve"> </w:t>
      </w:r>
      <w:r w:rsidR="001477DB" w:rsidRPr="00887A0E">
        <w:rPr>
          <w:rFonts w:ascii="Arial" w:hAnsi="Arial" w:cs="Arial"/>
          <w:sz w:val="24"/>
          <w:szCs w:val="24"/>
          <w:lang w:val="en-US"/>
        </w:rPr>
        <w:t xml:space="preserve"> </w:t>
      </w:r>
    </w:p>
    <w:p w14:paraId="2E98DD5F" w14:textId="2995E430" w:rsidR="008662AB" w:rsidRDefault="008662AB" w:rsidP="00DD4BC6">
      <w:pPr>
        <w:pStyle w:val="Body"/>
        <w:rPr>
          <w:rFonts w:ascii="Arial" w:hAnsi="Arial" w:cs="Arial"/>
          <w:sz w:val="24"/>
          <w:szCs w:val="24"/>
          <w:lang w:val="en-US"/>
        </w:rPr>
      </w:pPr>
    </w:p>
    <w:p w14:paraId="241F1654" w14:textId="3D53437C" w:rsidR="001E53A6" w:rsidRPr="001477DB" w:rsidRDefault="00CE53C2" w:rsidP="00DD4BC6">
      <w:pPr>
        <w:pStyle w:val="Body"/>
        <w:rPr>
          <w:rFonts w:ascii="Arial" w:hAnsi="Arial" w:cs="Arial"/>
          <w:sz w:val="24"/>
          <w:szCs w:val="24"/>
          <w:lang w:val="en-US"/>
        </w:rPr>
      </w:pPr>
      <w:r w:rsidRPr="00887A0E">
        <w:rPr>
          <w:rFonts w:ascii="Arial" w:hAnsi="Arial" w:cs="Arial"/>
          <w:color w:val="auto"/>
          <w:sz w:val="24"/>
          <w:szCs w:val="24"/>
          <w:lang w:val="en-CA"/>
        </w:rPr>
        <w:t>P</w:t>
      </w:r>
      <w:r w:rsidRPr="00887A0E">
        <w:rPr>
          <w:rFonts w:ascii="Arial" w:hAnsi="Arial" w:cs="Arial"/>
          <w:sz w:val="24"/>
          <w:szCs w:val="24"/>
          <w:lang w:val="en-CA"/>
        </w:rPr>
        <w:t xml:space="preserve">art of the </w:t>
      </w:r>
      <w:proofErr w:type="spellStart"/>
      <w:r w:rsidRPr="00887A0E">
        <w:rPr>
          <w:rFonts w:ascii="Arial" w:hAnsi="Arial" w:cs="Arial"/>
          <w:sz w:val="24"/>
          <w:szCs w:val="24"/>
          <w:lang w:val="en-CA"/>
        </w:rPr>
        <w:t>UNiTE</w:t>
      </w:r>
      <w:proofErr w:type="spellEnd"/>
      <w:r w:rsidRPr="00887A0E">
        <w:rPr>
          <w:rFonts w:ascii="Arial" w:hAnsi="Arial" w:cs="Arial"/>
          <w:sz w:val="24"/>
          <w:szCs w:val="24"/>
          <w:lang w:val="en-CA"/>
        </w:rPr>
        <w:t xml:space="preserve"> </w:t>
      </w:r>
      <w:r w:rsidR="005A0DAC" w:rsidRPr="00887A0E">
        <w:rPr>
          <w:rFonts w:ascii="Arial" w:hAnsi="Arial" w:cs="Arial"/>
          <w:sz w:val="24"/>
          <w:szCs w:val="24"/>
          <w:lang w:val="en-CA"/>
        </w:rPr>
        <w:t>C</w:t>
      </w:r>
      <w:r w:rsidRPr="00887A0E">
        <w:rPr>
          <w:rFonts w:ascii="Arial" w:hAnsi="Arial" w:cs="Arial"/>
          <w:sz w:val="24"/>
          <w:szCs w:val="24"/>
          <w:lang w:val="en-CA"/>
        </w:rPr>
        <w:t xml:space="preserve">ampaign is a global initiative to light up </w:t>
      </w:r>
      <w:r w:rsidRPr="00887A0E">
        <w:rPr>
          <w:rFonts w:ascii="Arial" w:hAnsi="Arial" w:cs="Arial"/>
          <w:color w:val="auto"/>
          <w:sz w:val="24"/>
          <w:szCs w:val="24"/>
          <w:lang w:val="en-CA"/>
        </w:rPr>
        <w:t>buildings in</w:t>
      </w:r>
      <w:r w:rsidRPr="00887A0E">
        <w:rPr>
          <w:rFonts w:ascii="Arial" w:hAnsi="Arial" w:cs="Arial"/>
          <w:sz w:val="24"/>
          <w:szCs w:val="24"/>
          <w:lang w:val="en-CA"/>
        </w:rPr>
        <w:t xml:space="preserve"> symbolic </w:t>
      </w:r>
      <w:r w:rsidRPr="00887A0E">
        <w:rPr>
          <w:rFonts w:ascii="Arial" w:hAnsi="Arial" w:cs="Arial"/>
          <w:color w:val="auto"/>
          <w:sz w:val="24"/>
          <w:szCs w:val="24"/>
          <w:lang w:val="en-CA"/>
        </w:rPr>
        <w:t>support for the</w:t>
      </w:r>
      <w:r w:rsidRPr="00887A0E">
        <w:rPr>
          <w:rFonts w:ascii="Arial" w:hAnsi="Arial" w:cs="Arial"/>
          <w:sz w:val="24"/>
          <w:szCs w:val="24"/>
          <w:lang w:val="en-CA"/>
        </w:rPr>
        <w:t xml:space="preserve"> goals of the campaign</w:t>
      </w:r>
      <w:r w:rsidRPr="00887A0E">
        <w:rPr>
          <w:rFonts w:ascii="Arial" w:hAnsi="Arial" w:cs="Arial"/>
          <w:color w:val="auto"/>
          <w:sz w:val="24"/>
          <w:szCs w:val="24"/>
          <w:lang w:val="en-CA"/>
        </w:rPr>
        <w:t xml:space="preserve">. </w:t>
      </w:r>
      <w:r w:rsidR="00C46727" w:rsidRPr="00887A0E">
        <w:rPr>
          <w:rFonts w:ascii="Arial" w:hAnsi="Arial" w:cs="Arial"/>
          <w:color w:val="auto"/>
          <w:sz w:val="24"/>
          <w:szCs w:val="24"/>
          <w:lang w:val="en-CA"/>
        </w:rPr>
        <w:t xml:space="preserve">Last year </w:t>
      </w:r>
      <w:r w:rsidRPr="00887A0E">
        <w:rPr>
          <w:rFonts w:ascii="Arial" w:hAnsi="Arial" w:cs="Arial"/>
          <w:sz w:val="24"/>
          <w:szCs w:val="24"/>
          <w:lang w:val="en-CA"/>
        </w:rPr>
        <w:t xml:space="preserve">GRAN </w:t>
      </w:r>
      <w:r w:rsidR="005B456B" w:rsidRPr="00887A0E">
        <w:rPr>
          <w:rFonts w:ascii="Arial" w:hAnsi="Arial" w:cs="Arial"/>
          <w:sz w:val="24"/>
          <w:szCs w:val="24"/>
          <w:lang w:val="en-CA"/>
        </w:rPr>
        <w:t xml:space="preserve">held </w:t>
      </w:r>
      <w:proofErr w:type="spellStart"/>
      <w:r w:rsidR="001477DB">
        <w:rPr>
          <w:rFonts w:ascii="Arial" w:hAnsi="Arial" w:cs="Arial"/>
          <w:sz w:val="24"/>
          <w:szCs w:val="24"/>
          <w:lang w:val="en-CA"/>
        </w:rPr>
        <w:t>UNiTE</w:t>
      </w:r>
      <w:proofErr w:type="spellEnd"/>
      <w:r w:rsidR="005B456B" w:rsidRPr="00887A0E">
        <w:rPr>
          <w:rFonts w:ascii="Arial" w:hAnsi="Arial" w:cs="Arial"/>
          <w:sz w:val="24"/>
          <w:szCs w:val="24"/>
          <w:lang w:val="en-CA"/>
        </w:rPr>
        <w:t xml:space="preserve"> Cam</w:t>
      </w:r>
      <w:r w:rsidR="00BE1E75" w:rsidRPr="00887A0E">
        <w:rPr>
          <w:rFonts w:ascii="Arial" w:hAnsi="Arial" w:cs="Arial"/>
          <w:sz w:val="24"/>
          <w:szCs w:val="24"/>
          <w:lang w:val="en-CA"/>
        </w:rPr>
        <w:t xml:space="preserve">paign events </w:t>
      </w:r>
      <w:r w:rsidR="00A43794">
        <w:rPr>
          <w:rFonts w:ascii="Arial" w:hAnsi="Arial" w:cs="Arial"/>
          <w:sz w:val="24"/>
          <w:szCs w:val="24"/>
          <w:lang w:val="en-CA"/>
        </w:rPr>
        <w:t>across the country</w:t>
      </w:r>
      <w:r w:rsidR="00BE1E75" w:rsidRPr="00887A0E">
        <w:rPr>
          <w:rFonts w:ascii="Arial" w:hAnsi="Arial" w:cs="Arial"/>
          <w:sz w:val="24"/>
          <w:szCs w:val="24"/>
          <w:lang w:val="en-CA"/>
        </w:rPr>
        <w:t xml:space="preserve"> </w:t>
      </w:r>
      <w:r w:rsidR="005B456B" w:rsidRPr="00887A0E">
        <w:rPr>
          <w:rFonts w:ascii="Arial" w:hAnsi="Arial" w:cs="Arial"/>
          <w:sz w:val="24"/>
          <w:szCs w:val="24"/>
          <w:lang w:val="en-CA"/>
        </w:rPr>
        <w:t xml:space="preserve">and </w:t>
      </w:r>
      <w:r w:rsidRPr="00887A0E">
        <w:rPr>
          <w:rFonts w:ascii="Arial" w:hAnsi="Arial" w:cs="Arial"/>
          <w:sz w:val="24"/>
          <w:szCs w:val="24"/>
          <w:lang w:val="en-CA"/>
        </w:rPr>
        <w:t xml:space="preserve">successfully received the </w:t>
      </w:r>
      <w:r w:rsidRPr="00887A0E">
        <w:rPr>
          <w:rFonts w:ascii="Arial" w:hAnsi="Arial" w:cs="Arial"/>
          <w:sz w:val="24"/>
          <w:szCs w:val="24"/>
          <w:lang w:val="en-US"/>
        </w:rPr>
        <w:t xml:space="preserve">support </w:t>
      </w:r>
      <w:r w:rsidR="00BE1E75" w:rsidRPr="00887A0E">
        <w:rPr>
          <w:rFonts w:ascii="Arial" w:hAnsi="Arial" w:cs="Arial"/>
          <w:sz w:val="24"/>
          <w:szCs w:val="24"/>
          <w:lang w:val="en-US"/>
        </w:rPr>
        <w:t>of</w:t>
      </w:r>
      <w:r w:rsidRPr="00887A0E">
        <w:rPr>
          <w:rFonts w:ascii="Arial" w:hAnsi="Arial" w:cs="Arial"/>
          <w:sz w:val="24"/>
          <w:szCs w:val="24"/>
          <w:lang w:val="en-US"/>
        </w:rPr>
        <w:t xml:space="preserve"> </w:t>
      </w:r>
      <w:r w:rsidR="005B456B" w:rsidRPr="00887A0E">
        <w:rPr>
          <w:rFonts w:ascii="Arial" w:hAnsi="Arial" w:cs="Arial"/>
          <w:sz w:val="24"/>
          <w:szCs w:val="24"/>
          <w:lang w:val="en-US"/>
        </w:rPr>
        <w:t xml:space="preserve">many municipalities </w:t>
      </w:r>
      <w:r w:rsidRPr="00887A0E">
        <w:rPr>
          <w:rFonts w:ascii="Arial" w:hAnsi="Arial" w:cs="Arial"/>
          <w:sz w:val="24"/>
          <w:szCs w:val="24"/>
          <w:lang w:val="en-CA"/>
        </w:rPr>
        <w:t xml:space="preserve">who </w:t>
      </w:r>
      <w:r w:rsidR="009A5464" w:rsidRPr="00887A0E">
        <w:rPr>
          <w:rFonts w:ascii="Arial" w:hAnsi="Arial" w:cs="Arial"/>
          <w:sz w:val="24"/>
          <w:szCs w:val="24"/>
          <w:lang w:val="en-CA"/>
        </w:rPr>
        <w:t>participated</w:t>
      </w:r>
      <w:r w:rsidR="005B456B" w:rsidRPr="00887A0E">
        <w:rPr>
          <w:rFonts w:ascii="Arial" w:hAnsi="Arial" w:cs="Arial"/>
          <w:sz w:val="24"/>
          <w:szCs w:val="24"/>
          <w:lang w:val="en-CA"/>
        </w:rPr>
        <w:t xml:space="preserve"> </w:t>
      </w:r>
      <w:r w:rsidR="00102B11" w:rsidRPr="00887A0E">
        <w:rPr>
          <w:rFonts w:ascii="Arial" w:hAnsi="Arial" w:cs="Arial"/>
          <w:sz w:val="24"/>
          <w:szCs w:val="24"/>
          <w:lang w:val="en-CA"/>
        </w:rPr>
        <w:t xml:space="preserve">by </w:t>
      </w:r>
      <w:r w:rsidR="00A43794">
        <w:rPr>
          <w:rFonts w:ascii="Arial" w:hAnsi="Arial" w:cs="Arial"/>
          <w:sz w:val="24"/>
          <w:szCs w:val="24"/>
          <w:lang w:val="en-CA"/>
        </w:rPr>
        <w:t>lighting</w:t>
      </w:r>
      <w:r w:rsidRPr="00887A0E">
        <w:rPr>
          <w:rFonts w:ascii="Arial" w:hAnsi="Arial" w:cs="Arial"/>
          <w:sz w:val="24"/>
          <w:szCs w:val="24"/>
          <w:lang w:val="en-US"/>
        </w:rPr>
        <w:t xml:space="preserve"> up key buildings </w:t>
      </w:r>
      <w:r w:rsidR="00A43794">
        <w:rPr>
          <w:rFonts w:ascii="Arial" w:hAnsi="Arial" w:cs="Arial"/>
          <w:sz w:val="24"/>
          <w:szCs w:val="24"/>
          <w:lang w:val="en-US"/>
        </w:rPr>
        <w:t>and</w:t>
      </w:r>
      <w:r w:rsidRPr="00887A0E">
        <w:rPr>
          <w:rFonts w:ascii="Arial" w:hAnsi="Arial" w:cs="Arial"/>
          <w:sz w:val="24"/>
          <w:szCs w:val="24"/>
          <w:lang w:val="en-US"/>
        </w:rPr>
        <w:t xml:space="preserve"> community landmarks</w:t>
      </w:r>
      <w:r w:rsidR="00673F4A" w:rsidRPr="00887A0E">
        <w:rPr>
          <w:rFonts w:ascii="Arial" w:hAnsi="Arial" w:cs="Arial"/>
          <w:sz w:val="24"/>
          <w:szCs w:val="24"/>
          <w:lang w:val="en-CA"/>
        </w:rPr>
        <w:t>.</w:t>
      </w:r>
      <w:r w:rsidR="008662AB">
        <w:rPr>
          <w:rFonts w:ascii="Arial" w:hAnsi="Arial" w:cs="Arial"/>
          <w:sz w:val="24"/>
          <w:szCs w:val="24"/>
          <w:lang w:val="en-CA"/>
        </w:rPr>
        <w:t xml:space="preserve"> </w:t>
      </w:r>
      <w:r w:rsidR="00992FD2" w:rsidRPr="00887A0E">
        <w:rPr>
          <w:rFonts w:ascii="Arial" w:hAnsi="Arial" w:cs="Arial"/>
          <w:sz w:val="24"/>
          <w:szCs w:val="24"/>
          <w:lang w:val="en-CA"/>
        </w:rPr>
        <w:t>You can s</w:t>
      </w:r>
      <w:r w:rsidR="00B21142" w:rsidRPr="00887A0E">
        <w:rPr>
          <w:rFonts w:ascii="Arial" w:hAnsi="Arial" w:cs="Arial"/>
          <w:sz w:val="24"/>
          <w:szCs w:val="24"/>
          <w:lang w:val="en-CA"/>
        </w:rPr>
        <w:t xml:space="preserve">ee </w:t>
      </w:r>
      <w:r w:rsidR="00A43794">
        <w:rPr>
          <w:rFonts w:ascii="Arial" w:hAnsi="Arial" w:cs="Arial"/>
          <w:sz w:val="24"/>
          <w:szCs w:val="24"/>
          <w:lang w:val="en-CA"/>
        </w:rPr>
        <w:t xml:space="preserve">many of these landmarks in </w:t>
      </w:r>
      <w:r w:rsidR="00B21142" w:rsidRPr="00887A0E">
        <w:rPr>
          <w:rFonts w:ascii="Arial" w:hAnsi="Arial" w:cs="Arial"/>
          <w:sz w:val="24"/>
          <w:szCs w:val="24"/>
          <w:lang w:val="en-CA"/>
        </w:rPr>
        <w:t xml:space="preserve">GRAN's </w:t>
      </w:r>
      <w:r w:rsidR="008662AB">
        <w:rPr>
          <w:rFonts w:ascii="Arial" w:hAnsi="Arial" w:cs="Arial"/>
          <w:sz w:val="24"/>
          <w:szCs w:val="24"/>
          <w:lang w:val="en-CA"/>
        </w:rPr>
        <w:t xml:space="preserve">national </w:t>
      </w:r>
      <w:proofErr w:type="spellStart"/>
      <w:r w:rsidR="001477DB">
        <w:rPr>
          <w:rFonts w:ascii="Arial" w:hAnsi="Arial" w:cs="Arial"/>
          <w:sz w:val="24"/>
          <w:szCs w:val="24"/>
          <w:lang w:val="en-CA"/>
        </w:rPr>
        <w:t>UNiTE</w:t>
      </w:r>
      <w:proofErr w:type="spellEnd"/>
      <w:r w:rsidR="00B21142" w:rsidRPr="00887A0E">
        <w:rPr>
          <w:rFonts w:ascii="Arial" w:hAnsi="Arial" w:cs="Arial"/>
          <w:sz w:val="24"/>
          <w:szCs w:val="24"/>
          <w:lang w:val="en-CA"/>
        </w:rPr>
        <w:t xml:space="preserve"> Campaign </w:t>
      </w:r>
      <w:r w:rsidR="00A43794">
        <w:rPr>
          <w:rFonts w:ascii="Arial" w:hAnsi="Arial" w:cs="Arial"/>
          <w:sz w:val="24"/>
          <w:szCs w:val="24"/>
          <w:lang w:val="en-CA"/>
        </w:rPr>
        <w:t>p</w:t>
      </w:r>
      <w:r w:rsidR="00B21142" w:rsidRPr="00887A0E">
        <w:rPr>
          <w:rFonts w:ascii="Arial" w:hAnsi="Arial" w:cs="Arial"/>
          <w:sz w:val="24"/>
          <w:szCs w:val="24"/>
          <w:lang w:val="en-CA"/>
        </w:rPr>
        <w:t xml:space="preserve">hoto </w:t>
      </w:r>
      <w:r w:rsidR="00A43794">
        <w:rPr>
          <w:rFonts w:ascii="Arial" w:hAnsi="Arial" w:cs="Arial"/>
          <w:sz w:val="24"/>
          <w:szCs w:val="24"/>
          <w:lang w:val="en-CA"/>
        </w:rPr>
        <w:t>g</w:t>
      </w:r>
      <w:r w:rsidR="00B21142" w:rsidRPr="00887A0E">
        <w:rPr>
          <w:rFonts w:ascii="Arial" w:hAnsi="Arial" w:cs="Arial"/>
          <w:sz w:val="24"/>
          <w:szCs w:val="24"/>
          <w:lang w:val="en-CA"/>
        </w:rPr>
        <w:t xml:space="preserve">allery here: </w:t>
      </w:r>
      <w:hyperlink r:id="rId5" w:history="1">
        <w:r w:rsidR="0040559F" w:rsidRPr="00887A0E">
          <w:rPr>
            <w:rStyle w:val="Hyperlink"/>
            <w:rFonts w:ascii="Arial" w:hAnsi="Arial" w:cs="Arial"/>
            <w:sz w:val="24"/>
            <w:szCs w:val="24"/>
            <w:lang w:val="en-CA"/>
          </w:rPr>
          <w:t>https://grandmothersadvocacy.org/orange-campaign-gallery</w:t>
        </w:r>
      </w:hyperlink>
      <w:r w:rsidR="0040559F" w:rsidRPr="00887A0E">
        <w:rPr>
          <w:rFonts w:ascii="Arial" w:hAnsi="Arial" w:cs="Arial"/>
          <w:sz w:val="24"/>
          <w:szCs w:val="24"/>
          <w:lang w:val="en-CA"/>
        </w:rPr>
        <w:t xml:space="preserve"> </w:t>
      </w:r>
    </w:p>
    <w:p w14:paraId="57A86D4E" w14:textId="77777777" w:rsidR="001E53A6" w:rsidRPr="00887A0E" w:rsidRDefault="001E53A6" w:rsidP="00DD4BC6">
      <w:pPr>
        <w:pStyle w:val="Body"/>
        <w:rPr>
          <w:rFonts w:ascii="Arial" w:hAnsi="Arial" w:cs="Arial"/>
          <w:sz w:val="24"/>
          <w:szCs w:val="24"/>
          <w:lang w:val="en-US"/>
        </w:rPr>
      </w:pPr>
    </w:p>
    <w:p w14:paraId="73762C8A" w14:textId="52747C96" w:rsidR="00CE53C2" w:rsidRPr="00887A0E" w:rsidRDefault="00056F8D" w:rsidP="00CE53C2">
      <w:pPr>
        <w:pStyle w:val="Body"/>
        <w:rPr>
          <w:rFonts w:ascii="Arial" w:hAnsi="Arial" w:cs="Arial"/>
          <w:b/>
          <w:sz w:val="24"/>
          <w:szCs w:val="24"/>
          <w:lang w:val="en-US"/>
        </w:rPr>
      </w:pPr>
      <w:r w:rsidRPr="00887A0E">
        <w:rPr>
          <w:rFonts w:ascii="Arial" w:hAnsi="Arial" w:cs="Arial"/>
          <w:sz w:val="24"/>
          <w:szCs w:val="24"/>
          <w:lang w:val="en-CA"/>
        </w:rPr>
        <w:t>For the 20</w:t>
      </w:r>
      <w:r w:rsidR="00A57633" w:rsidRPr="00887A0E">
        <w:rPr>
          <w:rFonts w:ascii="Arial" w:hAnsi="Arial" w:cs="Arial"/>
          <w:sz w:val="24"/>
          <w:szCs w:val="24"/>
          <w:lang w:val="en-CA"/>
        </w:rPr>
        <w:t>2</w:t>
      </w:r>
      <w:r w:rsidR="00887A0E" w:rsidRPr="00887A0E">
        <w:rPr>
          <w:rFonts w:ascii="Arial" w:hAnsi="Arial" w:cs="Arial"/>
          <w:sz w:val="24"/>
          <w:szCs w:val="24"/>
          <w:lang w:val="en-CA"/>
        </w:rPr>
        <w:t>6</w:t>
      </w:r>
      <w:r w:rsidR="00CE53C2" w:rsidRPr="00887A0E">
        <w:rPr>
          <w:rFonts w:ascii="Arial" w:hAnsi="Arial" w:cs="Arial"/>
          <w:sz w:val="24"/>
          <w:szCs w:val="24"/>
          <w:lang w:val="en-CA"/>
        </w:rPr>
        <w:t xml:space="preserve"> </w:t>
      </w:r>
      <w:proofErr w:type="spellStart"/>
      <w:r w:rsidR="00A43794">
        <w:rPr>
          <w:rFonts w:ascii="Arial" w:hAnsi="Arial" w:cs="Arial"/>
          <w:sz w:val="24"/>
          <w:szCs w:val="24"/>
          <w:lang w:val="en-CA"/>
        </w:rPr>
        <w:t>UNiTE</w:t>
      </w:r>
      <w:proofErr w:type="spellEnd"/>
      <w:r w:rsidR="00476A3A" w:rsidRPr="00887A0E">
        <w:rPr>
          <w:rFonts w:ascii="Arial" w:hAnsi="Arial" w:cs="Arial"/>
          <w:sz w:val="24"/>
          <w:szCs w:val="24"/>
          <w:lang w:val="en-CA"/>
        </w:rPr>
        <w:t xml:space="preserve"> </w:t>
      </w:r>
      <w:r w:rsidR="00582A56" w:rsidRPr="00887A0E">
        <w:rPr>
          <w:rFonts w:ascii="Arial" w:hAnsi="Arial" w:cs="Arial"/>
          <w:sz w:val="24"/>
          <w:szCs w:val="24"/>
          <w:lang w:val="en-CA"/>
        </w:rPr>
        <w:t>C</w:t>
      </w:r>
      <w:r w:rsidR="00CE53C2" w:rsidRPr="00887A0E">
        <w:rPr>
          <w:rFonts w:ascii="Arial" w:hAnsi="Arial" w:cs="Arial"/>
          <w:sz w:val="24"/>
          <w:szCs w:val="24"/>
          <w:lang w:val="en-CA"/>
        </w:rPr>
        <w:t xml:space="preserve">ampaign, </w:t>
      </w:r>
      <w:r w:rsidR="00033290" w:rsidRPr="00887A0E">
        <w:rPr>
          <w:rFonts w:ascii="Arial" w:hAnsi="Arial" w:cs="Arial"/>
          <w:color w:val="auto"/>
          <w:sz w:val="24"/>
          <w:szCs w:val="24"/>
          <w:lang w:val="en-CA"/>
        </w:rPr>
        <w:t xml:space="preserve">GRAN asks the city of ________________ </w:t>
      </w:r>
      <w:r w:rsidRPr="00887A0E">
        <w:rPr>
          <w:rFonts w:ascii="Arial" w:hAnsi="Arial" w:cs="Arial"/>
          <w:color w:val="auto"/>
          <w:sz w:val="24"/>
          <w:szCs w:val="24"/>
          <w:lang w:val="en-US"/>
        </w:rPr>
        <w:t>to</w:t>
      </w:r>
      <w:r w:rsidR="001E53A6" w:rsidRPr="00887A0E">
        <w:rPr>
          <w:rFonts w:ascii="Arial" w:hAnsi="Arial" w:cs="Arial"/>
          <w:color w:val="auto"/>
          <w:sz w:val="24"/>
          <w:szCs w:val="24"/>
          <w:lang w:val="en-US"/>
        </w:rPr>
        <w:t xml:space="preserve"> </w:t>
      </w:r>
      <w:r w:rsidR="001E53A6" w:rsidRPr="00887A0E">
        <w:rPr>
          <w:rFonts w:ascii="Arial" w:hAnsi="Arial" w:cs="Arial"/>
          <w:sz w:val="24"/>
          <w:szCs w:val="24"/>
          <w:lang w:val="en-US"/>
        </w:rPr>
        <w:t>shine a spotlight on</w:t>
      </w:r>
      <w:r w:rsidR="00CE53C2" w:rsidRPr="00887A0E">
        <w:rPr>
          <w:rFonts w:ascii="Arial" w:hAnsi="Arial" w:cs="Arial"/>
          <w:sz w:val="24"/>
          <w:szCs w:val="24"/>
          <w:lang w:val="en-US"/>
        </w:rPr>
        <w:t xml:space="preserve"> </w:t>
      </w:r>
      <w:r w:rsidR="00CE53C2" w:rsidRPr="00887A0E">
        <w:rPr>
          <w:rFonts w:ascii="Arial" w:hAnsi="Arial" w:cs="Arial"/>
          <w:sz w:val="24"/>
          <w:szCs w:val="24"/>
          <w:lang w:val="en-CA"/>
        </w:rPr>
        <w:t xml:space="preserve">the issue of violence against </w:t>
      </w:r>
      <w:r w:rsidR="00CE53C2" w:rsidRPr="00887A0E">
        <w:rPr>
          <w:rFonts w:ascii="Arial" w:hAnsi="Arial" w:cs="Arial"/>
          <w:color w:val="auto"/>
          <w:sz w:val="24"/>
          <w:szCs w:val="24"/>
          <w:lang w:val="en-CA"/>
        </w:rPr>
        <w:t>women</w:t>
      </w:r>
      <w:r w:rsidR="00CE53C2" w:rsidRPr="00887A0E">
        <w:rPr>
          <w:rFonts w:ascii="Arial" w:hAnsi="Arial" w:cs="Arial"/>
          <w:color w:val="auto"/>
          <w:sz w:val="24"/>
          <w:szCs w:val="24"/>
          <w:lang w:val="en-US"/>
        </w:rPr>
        <w:t xml:space="preserve"> by lighting</w:t>
      </w:r>
      <w:r w:rsidR="00CE53C2" w:rsidRPr="00887A0E">
        <w:rPr>
          <w:rFonts w:ascii="Arial" w:hAnsi="Arial" w:cs="Arial"/>
          <w:sz w:val="24"/>
          <w:szCs w:val="24"/>
          <w:lang w:val="en-US"/>
        </w:rPr>
        <w:t xml:space="preserve"> up our </w:t>
      </w:r>
      <w:r w:rsidR="00033290" w:rsidRPr="00887A0E">
        <w:rPr>
          <w:rFonts w:ascii="Arial" w:hAnsi="Arial" w:cs="Arial"/>
          <w:sz w:val="24"/>
          <w:szCs w:val="24"/>
          <w:lang w:val="en-US"/>
        </w:rPr>
        <w:t>city hall i</w:t>
      </w:r>
      <w:r w:rsidR="00CE53C2" w:rsidRPr="00887A0E">
        <w:rPr>
          <w:rFonts w:ascii="Arial" w:hAnsi="Arial" w:cs="Arial"/>
          <w:sz w:val="24"/>
          <w:szCs w:val="24"/>
          <w:lang w:val="en-US"/>
        </w:rPr>
        <w:t xml:space="preserve">n </w:t>
      </w:r>
      <w:r w:rsidR="00CE53C2" w:rsidRPr="001477DB">
        <w:rPr>
          <w:rFonts w:ascii="Arial" w:hAnsi="Arial" w:cs="Arial"/>
          <w:b/>
          <w:bCs/>
          <w:color w:val="E36C0A" w:themeColor="accent6" w:themeShade="BF"/>
          <w:sz w:val="24"/>
          <w:szCs w:val="24"/>
          <w:lang w:val="en-US"/>
        </w:rPr>
        <w:t>Orange</w:t>
      </w:r>
      <w:r w:rsidR="001477DB">
        <w:rPr>
          <w:rFonts w:ascii="Arial" w:hAnsi="Arial" w:cs="Arial"/>
          <w:sz w:val="24"/>
          <w:szCs w:val="24"/>
          <w:lang w:val="en-US"/>
        </w:rPr>
        <w:t>/</w:t>
      </w:r>
      <w:r w:rsidR="001477DB" w:rsidRPr="001477DB">
        <w:rPr>
          <w:rFonts w:ascii="Arial" w:hAnsi="Arial" w:cs="Arial"/>
          <w:b/>
          <w:bCs/>
          <w:color w:val="7030A0"/>
          <w:sz w:val="24"/>
          <w:szCs w:val="24"/>
          <w:lang w:val="en-US"/>
        </w:rPr>
        <w:t>Purple</w:t>
      </w:r>
      <w:r w:rsidR="00CE53C2" w:rsidRPr="00887A0E">
        <w:rPr>
          <w:rFonts w:ascii="Arial" w:hAnsi="Arial" w:cs="Arial"/>
          <w:sz w:val="24"/>
          <w:szCs w:val="24"/>
          <w:lang w:val="en-US"/>
        </w:rPr>
        <w:t xml:space="preserve"> on one or more days during </w:t>
      </w:r>
      <w:r w:rsidR="00CE53C2" w:rsidRPr="00887A0E">
        <w:rPr>
          <w:rFonts w:ascii="Arial" w:hAnsi="Arial" w:cs="Arial"/>
          <w:sz w:val="24"/>
          <w:szCs w:val="24"/>
          <w:lang w:val="en-CA"/>
        </w:rPr>
        <w:t xml:space="preserve">the </w:t>
      </w:r>
      <w:r w:rsidR="00CE53C2" w:rsidRPr="00887A0E">
        <w:rPr>
          <w:rFonts w:ascii="Arial" w:hAnsi="Arial" w:cs="Arial"/>
          <w:i/>
          <w:sz w:val="24"/>
          <w:szCs w:val="24"/>
          <w:lang w:val="en-CA"/>
        </w:rPr>
        <w:t>16 days</w:t>
      </w:r>
      <w:r w:rsidR="00CE53C2" w:rsidRPr="00887A0E">
        <w:rPr>
          <w:rFonts w:ascii="Arial" w:hAnsi="Arial" w:cs="Arial"/>
          <w:sz w:val="24"/>
          <w:szCs w:val="24"/>
          <w:lang w:val="en-CA"/>
        </w:rPr>
        <w:t xml:space="preserve"> from November 25</w:t>
      </w:r>
      <w:r w:rsidR="00B21142" w:rsidRPr="00887A0E">
        <w:rPr>
          <w:rFonts w:ascii="Arial" w:hAnsi="Arial" w:cs="Arial"/>
          <w:sz w:val="24"/>
          <w:szCs w:val="24"/>
          <w:vertAlign w:val="superscript"/>
          <w:lang w:val="en-CA"/>
        </w:rPr>
        <w:t>th</w:t>
      </w:r>
      <w:r w:rsidR="00CE53C2" w:rsidRPr="00887A0E">
        <w:rPr>
          <w:rFonts w:ascii="Arial" w:hAnsi="Arial" w:cs="Arial"/>
          <w:sz w:val="24"/>
          <w:szCs w:val="24"/>
          <w:lang w:val="en-CA"/>
        </w:rPr>
        <w:t xml:space="preserve"> – </w:t>
      </w:r>
      <w:r w:rsidR="00872632" w:rsidRPr="00887A0E">
        <w:rPr>
          <w:rFonts w:ascii="Arial" w:hAnsi="Arial" w:cs="Arial"/>
          <w:sz w:val="24"/>
          <w:szCs w:val="24"/>
          <w:lang w:val="en-US"/>
        </w:rPr>
        <w:t>December 10</w:t>
      </w:r>
      <w:r w:rsidR="00B21142" w:rsidRPr="00887A0E">
        <w:rPr>
          <w:rFonts w:ascii="Arial" w:hAnsi="Arial" w:cs="Arial"/>
          <w:sz w:val="24"/>
          <w:szCs w:val="24"/>
          <w:vertAlign w:val="superscript"/>
          <w:lang w:val="en-US"/>
        </w:rPr>
        <w:t>th</w:t>
      </w:r>
      <w:r w:rsidR="00872632" w:rsidRPr="00887A0E">
        <w:rPr>
          <w:rFonts w:ascii="Arial" w:hAnsi="Arial" w:cs="Arial"/>
          <w:sz w:val="24"/>
          <w:szCs w:val="24"/>
          <w:lang w:val="en-US"/>
        </w:rPr>
        <w:t>.</w:t>
      </w:r>
      <w:r w:rsidR="00BD2490" w:rsidRPr="00887A0E">
        <w:rPr>
          <w:rFonts w:ascii="Arial" w:hAnsi="Arial" w:cs="Arial"/>
          <w:sz w:val="24"/>
          <w:szCs w:val="24"/>
          <w:lang w:val="en-US"/>
        </w:rPr>
        <w:t xml:space="preserve">  T</w:t>
      </w:r>
      <w:r w:rsidR="005A0DAC" w:rsidRPr="00887A0E">
        <w:rPr>
          <w:rFonts w:ascii="Arial" w:hAnsi="Arial" w:cs="Arial"/>
          <w:sz w:val="24"/>
          <w:szCs w:val="24"/>
          <w:lang w:val="en-US"/>
        </w:rPr>
        <w:t xml:space="preserve">he </w:t>
      </w:r>
      <w:proofErr w:type="spellStart"/>
      <w:r w:rsidR="001477DB">
        <w:rPr>
          <w:rFonts w:ascii="Arial" w:hAnsi="Arial" w:cs="Arial"/>
          <w:sz w:val="24"/>
          <w:szCs w:val="24"/>
          <w:lang w:val="en-US"/>
        </w:rPr>
        <w:t>UNiTE</w:t>
      </w:r>
      <w:proofErr w:type="spellEnd"/>
      <w:r w:rsidR="005A0DAC" w:rsidRPr="00887A0E">
        <w:rPr>
          <w:rFonts w:ascii="Arial" w:hAnsi="Arial" w:cs="Arial"/>
          <w:sz w:val="24"/>
          <w:szCs w:val="24"/>
          <w:lang w:val="en-US"/>
        </w:rPr>
        <w:t xml:space="preserve"> C</w:t>
      </w:r>
      <w:r w:rsidR="009A5464" w:rsidRPr="00887A0E">
        <w:rPr>
          <w:rFonts w:ascii="Arial" w:hAnsi="Arial" w:cs="Arial"/>
          <w:sz w:val="24"/>
          <w:szCs w:val="24"/>
          <w:lang w:val="en-US"/>
        </w:rPr>
        <w:t>ampaign</w:t>
      </w:r>
      <w:r w:rsidR="00476A3A" w:rsidRPr="00887A0E">
        <w:rPr>
          <w:rFonts w:ascii="Arial" w:hAnsi="Arial" w:cs="Arial"/>
          <w:sz w:val="24"/>
          <w:szCs w:val="24"/>
          <w:lang w:val="en-US"/>
        </w:rPr>
        <w:t xml:space="preserve"> is </w:t>
      </w:r>
      <w:r w:rsidR="001477DB">
        <w:rPr>
          <w:rFonts w:ascii="Arial" w:hAnsi="Arial" w:cs="Arial"/>
          <w:sz w:val="24"/>
          <w:szCs w:val="24"/>
          <w:lang w:val="en-US"/>
        </w:rPr>
        <w:t xml:space="preserve">also </w:t>
      </w:r>
      <w:r w:rsidR="00476A3A" w:rsidRPr="00887A0E">
        <w:rPr>
          <w:rFonts w:ascii="Arial" w:hAnsi="Arial" w:cs="Arial"/>
          <w:sz w:val="24"/>
          <w:szCs w:val="24"/>
          <w:lang w:val="en-US"/>
        </w:rPr>
        <w:t xml:space="preserve">an opportunity for the mayor to issue a </w:t>
      </w:r>
      <w:r w:rsidR="00673F4A" w:rsidRPr="00887A0E">
        <w:rPr>
          <w:rFonts w:ascii="Arial" w:hAnsi="Arial" w:cs="Arial"/>
          <w:sz w:val="24"/>
          <w:szCs w:val="24"/>
          <w:lang w:val="en-US"/>
        </w:rPr>
        <w:t xml:space="preserve">proclamation or </w:t>
      </w:r>
      <w:r w:rsidR="00476A3A" w:rsidRPr="00887A0E">
        <w:rPr>
          <w:rFonts w:ascii="Arial" w:hAnsi="Arial" w:cs="Arial"/>
          <w:sz w:val="24"/>
          <w:szCs w:val="24"/>
          <w:lang w:val="en-US"/>
        </w:rPr>
        <w:t>statement</w:t>
      </w:r>
      <w:r w:rsidR="00673F4A" w:rsidRPr="00887A0E">
        <w:rPr>
          <w:rFonts w:ascii="Arial" w:hAnsi="Arial" w:cs="Arial"/>
          <w:sz w:val="24"/>
          <w:szCs w:val="24"/>
          <w:lang w:val="en-US"/>
        </w:rPr>
        <w:t xml:space="preserve"> </w:t>
      </w:r>
      <w:r w:rsidR="00033290" w:rsidRPr="00887A0E">
        <w:rPr>
          <w:rFonts w:ascii="Arial" w:hAnsi="Arial" w:cs="Arial"/>
          <w:sz w:val="24"/>
          <w:szCs w:val="24"/>
          <w:lang w:val="en-US"/>
        </w:rPr>
        <w:t xml:space="preserve">of the city’s </w:t>
      </w:r>
      <w:r w:rsidR="00CE53C2" w:rsidRPr="00887A0E">
        <w:rPr>
          <w:rFonts w:ascii="Arial" w:hAnsi="Arial" w:cs="Arial"/>
          <w:sz w:val="24"/>
          <w:szCs w:val="24"/>
          <w:lang w:val="en-US"/>
        </w:rPr>
        <w:t xml:space="preserve">commitment </w:t>
      </w:r>
      <w:r w:rsidR="00476A3A" w:rsidRPr="00887A0E">
        <w:rPr>
          <w:rFonts w:ascii="Arial" w:hAnsi="Arial" w:cs="Arial"/>
          <w:sz w:val="24"/>
          <w:szCs w:val="24"/>
          <w:lang w:val="en-US"/>
        </w:rPr>
        <w:t xml:space="preserve">to </w:t>
      </w:r>
      <w:r w:rsidR="00673F4A" w:rsidRPr="00887A0E">
        <w:rPr>
          <w:rFonts w:ascii="Arial" w:hAnsi="Arial" w:cs="Arial"/>
          <w:sz w:val="24"/>
          <w:szCs w:val="24"/>
          <w:lang w:val="en-US"/>
        </w:rPr>
        <w:t>help prevent violence against women</w:t>
      </w:r>
      <w:r w:rsidR="00B21142" w:rsidRPr="00887A0E">
        <w:rPr>
          <w:rFonts w:ascii="Arial" w:hAnsi="Arial" w:cs="Arial"/>
          <w:sz w:val="24"/>
          <w:szCs w:val="24"/>
          <w:lang w:val="en-US"/>
        </w:rPr>
        <w:t xml:space="preserve"> </w:t>
      </w:r>
      <w:r w:rsidR="00476A3A" w:rsidRPr="00887A0E">
        <w:rPr>
          <w:rFonts w:ascii="Arial" w:hAnsi="Arial" w:cs="Arial"/>
          <w:sz w:val="24"/>
          <w:szCs w:val="24"/>
          <w:lang w:val="en-US"/>
        </w:rPr>
        <w:t>at home and around the world.</w:t>
      </w:r>
    </w:p>
    <w:p w14:paraId="179796DB" w14:textId="77777777" w:rsidR="00CE53C2" w:rsidRPr="00887A0E" w:rsidRDefault="00CE53C2" w:rsidP="00CE53C2">
      <w:pPr>
        <w:pStyle w:val="Body"/>
        <w:rPr>
          <w:rFonts w:ascii="Arial" w:hAnsi="Arial" w:cs="Arial"/>
          <w:sz w:val="24"/>
          <w:szCs w:val="24"/>
          <w:lang w:val="en-US"/>
        </w:rPr>
      </w:pPr>
    </w:p>
    <w:p w14:paraId="4ADDB473" w14:textId="1DB41605" w:rsidR="00CE53C2" w:rsidRPr="00887A0E" w:rsidRDefault="00D82B58" w:rsidP="00CE53C2">
      <w:pPr>
        <w:pStyle w:val="Body"/>
        <w:rPr>
          <w:rFonts w:ascii="Arial" w:hAnsi="Arial" w:cs="Arial"/>
          <w:sz w:val="24"/>
          <w:szCs w:val="24"/>
          <w:lang w:val="en-CA"/>
        </w:rPr>
      </w:pPr>
      <w:r w:rsidRPr="00887A0E">
        <w:rPr>
          <w:rFonts w:ascii="Arial" w:hAnsi="Arial" w:cs="Arial"/>
          <w:sz w:val="24"/>
          <w:szCs w:val="24"/>
          <w:lang w:val="en-US"/>
        </w:rPr>
        <w:t>Please l</w:t>
      </w:r>
      <w:r w:rsidR="005F6536" w:rsidRPr="00887A0E">
        <w:rPr>
          <w:rFonts w:ascii="Arial" w:hAnsi="Arial" w:cs="Arial"/>
          <w:sz w:val="24"/>
          <w:szCs w:val="24"/>
          <w:lang w:val="en-US"/>
        </w:rPr>
        <w:t xml:space="preserve">et us know if the city is planning any </w:t>
      </w:r>
      <w:r w:rsidR="001477DB">
        <w:rPr>
          <w:rFonts w:ascii="Arial" w:hAnsi="Arial" w:cs="Arial"/>
          <w:sz w:val="24"/>
          <w:szCs w:val="24"/>
          <w:lang w:val="en-US"/>
        </w:rPr>
        <w:t xml:space="preserve">other </w:t>
      </w:r>
      <w:r w:rsidR="005F6536" w:rsidRPr="00887A0E">
        <w:rPr>
          <w:rFonts w:ascii="Arial" w:hAnsi="Arial" w:cs="Arial"/>
          <w:sz w:val="24"/>
          <w:szCs w:val="24"/>
          <w:lang w:val="en-US"/>
        </w:rPr>
        <w:t>activities for the</w:t>
      </w:r>
      <w:r w:rsidRPr="00887A0E">
        <w:rPr>
          <w:rFonts w:ascii="Arial" w:hAnsi="Arial" w:cs="Arial"/>
          <w:sz w:val="24"/>
          <w:szCs w:val="24"/>
          <w:lang w:val="en-US"/>
        </w:rPr>
        <w:t xml:space="preserve"> </w:t>
      </w:r>
      <w:r w:rsidRPr="00887A0E">
        <w:rPr>
          <w:rFonts w:ascii="Arial" w:hAnsi="Arial" w:cs="Arial"/>
          <w:i/>
          <w:sz w:val="24"/>
          <w:szCs w:val="24"/>
          <w:lang w:val="en-US"/>
        </w:rPr>
        <w:t>16 Days of Activism</w:t>
      </w:r>
      <w:r w:rsidRPr="00887A0E">
        <w:rPr>
          <w:rFonts w:ascii="Arial" w:hAnsi="Arial" w:cs="Arial"/>
          <w:sz w:val="24"/>
          <w:szCs w:val="24"/>
          <w:lang w:val="en-US"/>
        </w:rPr>
        <w:t xml:space="preserve">. </w:t>
      </w:r>
      <w:r w:rsidRPr="00887A0E">
        <w:rPr>
          <w:rFonts w:ascii="Arial" w:hAnsi="Arial" w:cs="Arial"/>
          <w:sz w:val="24"/>
          <w:szCs w:val="24"/>
          <w:lang w:val="en-CA"/>
        </w:rPr>
        <w:t xml:space="preserve"> We would be happy </w:t>
      </w:r>
      <w:r w:rsidR="00CE53C2" w:rsidRPr="00887A0E">
        <w:rPr>
          <w:rFonts w:ascii="Arial" w:hAnsi="Arial" w:cs="Arial"/>
          <w:sz w:val="24"/>
          <w:szCs w:val="24"/>
          <w:lang w:val="en-CA"/>
        </w:rPr>
        <w:t xml:space="preserve">to </w:t>
      </w:r>
      <w:r w:rsidR="009A379F" w:rsidRPr="00887A0E">
        <w:rPr>
          <w:rFonts w:ascii="Arial" w:hAnsi="Arial" w:cs="Arial"/>
          <w:sz w:val="24"/>
          <w:szCs w:val="24"/>
          <w:lang w:val="en-CA"/>
        </w:rPr>
        <w:t xml:space="preserve">participate and </w:t>
      </w:r>
      <w:r w:rsidR="00CE53C2" w:rsidRPr="00887A0E">
        <w:rPr>
          <w:rFonts w:ascii="Arial" w:hAnsi="Arial" w:cs="Arial"/>
          <w:sz w:val="24"/>
          <w:szCs w:val="24"/>
          <w:lang w:val="en-CA"/>
        </w:rPr>
        <w:t>assist in any way possible.</w:t>
      </w:r>
    </w:p>
    <w:p w14:paraId="36608D2C" w14:textId="77777777" w:rsidR="00CE53C2" w:rsidRPr="00887A0E" w:rsidRDefault="00CE53C2" w:rsidP="00CE53C2">
      <w:pPr>
        <w:spacing w:after="0" w:line="240" w:lineRule="auto"/>
        <w:rPr>
          <w:rFonts w:ascii="Arial" w:hAnsi="Arial" w:cs="Arial"/>
          <w:sz w:val="24"/>
          <w:szCs w:val="24"/>
        </w:rPr>
      </w:pPr>
    </w:p>
    <w:p w14:paraId="3114B251" w14:textId="77777777" w:rsidR="00CE53C2" w:rsidRPr="00887A0E" w:rsidRDefault="00CE53C2" w:rsidP="00CE53C2">
      <w:pPr>
        <w:spacing w:after="0" w:line="240" w:lineRule="auto"/>
        <w:rPr>
          <w:rFonts w:ascii="Arial" w:hAnsi="Arial" w:cs="Arial"/>
          <w:sz w:val="24"/>
          <w:szCs w:val="24"/>
        </w:rPr>
      </w:pPr>
      <w:r w:rsidRPr="00887A0E">
        <w:rPr>
          <w:rFonts w:ascii="Arial" w:hAnsi="Arial" w:cs="Arial"/>
          <w:sz w:val="24"/>
          <w:szCs w:val="24"/>
        </w:rPr>
        <w:t>Sincerely,</w:t>
      </w:r>
    </w:p>
    <w:p w14:paraId="0209A565" w14:textId="77777777" w:rsidR="00CE53C2" w:rsidRPr="00887A0E" w:rsidRDefault="00CE53C2" w:rsidP="00CE53C2">
      <w:pPr>
        <w:spacing w:after="0" w:line="240" w:lineRule="auto"/>
        <w:rPr>
          <w:rFonts w:ascii="Arial" w:hAnsi="Arial" w:cs="Arial"/>
          <w:sz w:val="24"/>
          <w:szCs w:val="24"/>
        </w:rPr>
      </w:pPr>
    </w:p>
    <w:p w14:paraId="6AC1BDFF" w14:textId="77777777" w:rsidR="00D82B58" w:rsidRPr="00887A0E" w:rsidRDefault="00D82B58" w:rsidP="00CE53C2">
      <w:pPr>
        <w:spacing w:after="0" w:line="240" w:lineRule="auto"/>
        <w:rPr>
          <w:rFonts w:ascii="Arial" w:hAnsi="Arial" w:cs="Arial"/>
          <w:sz w:val="24"/>
          <w:szCs w:val="24"/>
        </w:rPr>
      </w:pPr>
      <w:r w:rsidRPr="00887A0E">
        <w:rPr>
          <w:rFonts w:ascii="Arial" w:hAnsi="Arial" w:cs="Arial"/>
          <w:sz w:val="24"/>
          <w:szCs w:val="24"/>
        </w:rPr>
        <w:t>Your Name:</w:t>
      </w:r>
    </w:p>
    <w:p w14:paraId="25A2E1DD" w14:textId="77777777" w:rsidR="00D82B58" w:rsidRPr="00887A0E" w:rsidRDefault="00D82B58" w:rsidP="00CE53C2">
      <w:pPr>
        <w:spacing w:after="0" w:line="240" w:lineRule="auto"/>
        <w:rPr>
          <w:rFonts w:ascii="Arial" w:hAnsi="Arial" w:cs="Arial"/>
          <w:sz w:val="24"/>
          <w:szCs w:val="24"/>
        </w:rPr>
      </w:pPr>
      <w:r w:rsidRPr="00887A0E">
        <w:rPr>
          <w:rFonts w:ascii="Arial" w:hAnsi="Arial" w:cs="Arial"/>
          <w:sz w:val="24"/>
          <w:szCs w:val="24"/>
        </w:rPr>
        <w:t>Telephone:</w:t>
      </w:r>
    </w:p>
    <w:p w14:paraId="74BFA948" w14:textId="75B4650A" w:rsidR="00CE53C2" w:rsidRPr="00887A0E" w:rsidRDefault="00D82B58" w:rsidP="00CE53C2">
      <w:pPr>
        <w:spacing w:after="0" w:line="240" w:lineRule="auto"/>
        <w:rPr>
          <w:rFonts w:ascii="Arial" w:hAnsi="Arial" w:cs="Arial"/>
          <w:sz w:val="24"/>
          <w:szCs w:val="24"/>
        </w:rPr>
      </w:pPr>
      <w:r w:rsidRPr="00887A0E">
        <w:rPr>
          <w:rFonts w:ascii="Arial" w:hAnsi="Arial" w:cs="Arial"/>
          <w:sz w:val="24"/>
          <w:szCs w:val="24"/>
        </w:rPr>
        <w:t xml:space="preserve">GRAN Group </w:t>
      </w:r>
      <w:r w:rsidR="009730BF" w:rsidRPr="00887A0E">
        <w:rPr>
          <w:rFonts w:ascii="Arial" w:hAnsi="Arial" w:cs="Arial"/>
          <w:sz w:val="24"/>
          <w:szCs w:val="24"/>
        </w:rPr>
        <w:t>(</w:t>
      </w:r>
      <w:r w:rsidRPr="00887A0E">
        <w:rPr>
          <w:rFonts w:ascii="Arial" w:hAnsi="Arial" w:cs="Arial"/>
          <w:sz w:val="24"/>
          <w:szCs w:val="24"/>
        </w:rPr>
        <w:t>optional</w:t>
      </w:r>
      <w:r w:rsidR="009730BF" w:rsidRPr="00887A0E">
        <w:rPr>
          <w:rFonts w:ascii="Arial" w:hAnsi="Arial" w:cs="Arial"/>
          <w:sz w:val="24"/>
          <w:szCs w:val="24"/>
        </w:rPr>
        <w:t>)</w:t>
      </w:r>
    </w:p>
    <w:p w14:paraId="77CE32BA" w14:textId="0B605866" w:rsidR="00CE53C2" w:rsidRPr="00887A0E" w:rsidRDefault="00CE53C2" w:rsidP="00CE53C2">
      <w:pPr>
        <w:spacing w:after="0" w:line="240" w:lineRule="auto"/>
        <w:rPr>
          <w:rFonts w:ascii="Arial" w:hAnsi="Arial" w:cs="Arial"/>
          <w:sz w:val="24"/>
          <w:szCs w:val="24"/>
        </w:rPr>
      </w:pPr>
      <w:r w:rsidRPr="00887A0E">
        <w:rPr>
          <w:rFonts w:ascii="Arial" w:hAnsi="Arial" w:cs="Arial"/>
          <w:sz w:val="24"/>
          <w:szCs w:val="24"/>
        </w:rPr>
        <w:t>Grandmothers Advocacy Network</w:t>
      </w:r>
      <w:r w:rsidR="00102B11" w:rsidRPr="00887A0E">
        <w:rPr>
          <w:rFonts w:ascii="Arial" w:hAnsi="Arial" w:cs="Arial"/>
          <w:sz w:val="24"/>
          <w:szCs w:val="24"/>
        </w:rPr>
        <w:t xml:space="preserve"> (GRAN)</w:t>
      </w:r>
    </w:p>
    <w:p w14:paraId="3C7D0846" w14:textId="77777777" w:rsidR="00CE53C2" w:rsidRPr="00887A0E" w:rsidRDefault="00CE53C2" w:rsidP="00CE53C2">
      <w:pPr>
        <w:spacing w:after="0" w:line="240" w:lineRule="auto"/>
        <w:rPr>
          <w:rFonts w:ascii="Arial" w:hAnsi="Arial" w:cs="Arial"/>
          <w:sz w:val="24"/>
          <w:szCs w:val="24"/>
        </w:rPr>
      </w:pPr>
    </w:p>
    <w:p w14:paraId="23B34544" w14:textId="77777777" w:rsidR="00D82B58" w:rsidRPr="00887A0E" w:rsidRDefault="00D82B58" w:rsidP="00CE53C2">
      <w:pPr>
        <w:spacing w:after="0" w:line="240" w:lineRule="auto"/>
        <w:rPr>
          <w:rFonts w:ascii="Arial" w:hAnsi="Arial" w:cs="Arial"/>
          <w:sz w:val="24"/>
          <w:szCs w:val="24"/>
        </w:rPr>
      </w:pPr>
      <w:hyperlink r:id="rId6" w:history="1">
        <w:r w:rsidRPr="00887A0E">
          <w:rPr>
            <w:rStyle w:val="Hyperlink"/>
            <w:rFonts w:ascii="Arial" w:hAnsi="Arial" w:cs="Arial"/>
            <w:sz w:val="24"/>
            <w:szCs w:val="24"/>
          </w:rPr>
          <w:t>http://grandmothersadvocacy.org/</w:t>
        </w:r>
      </w:hyperlink>
    </w:p>
    <w:p w14:paraId="2F750165" w14:textId="77777777" w:rsidR="00D82B58" w:rsidRPr="00887A0E" w:rsidRDefault="00D82B58" w:rsidP="00CE53C2">
      <w:pPr>
        <w:spacing w:after="0" w:line="240" w:lineRule="auto"/>
        <w:rPr>
          <w:rFonts w:ascii="Arial" w:hAnsi="Arial" w:cs="Arial"/>
          <w:sz w:val="24"/>
          <w:szCs w:val="24"/>
        </w:rPr>
      </w:pPr>
    </w:p>
    <w:p w14:paraId="6476520C" w14:textId="24952DD7" w:rsidR="009730BF" w:rsidRPr="00887A0E" w:rsidRDefault="009730BF" w:rsidP="009730BF">
      <w:pPr>
        <w:pStyle w:val="NormalWeb"/>
        <w:rPr>
          <w:rFonts w:ascii="Arial" w:hAnsi="Arial" w:cs="Arial"/>
        </w:rPr>
      </w:pPr>
      <w:r w:rsidRPr="00887A0E">
        <w:rPr>
          <w:rFonts w:ascii="Arial" w:hAnsi="Arial" w:cs="Arial"/>
        </w:rPr>
        <w:t xml:space="preserve">The Grandmothers Advocacy Network (GRAN) is a non-partisan network of volunteers working together across Canada </w:t>
      </w:r>
      <w:r w:rsidRPr="00887A0E">
        <w:rPr>
          <w:rFonts w:ascii="Arial" w:hAnsi="Arial" w:cs="Arial"/>
          <w:color w:val="000000"/>
        </w:rPr>
        <w:t xml:space="preserve">to influence policy change and stimulate effective action in Canada and internationally. We advocate to promote and protect the human rights </w:t>
      </w:r>
      <w:r w:rsidRPr="00887A0E">
        <w:rPr>
          <w:rStyle w:val="markedcontent"/>
          <w:rFonts w:ascii="Arial" w:hAnsi="Arial" w:cs="Arial"/>
        </w:rPr>
        <w:t>of older women, children, youth, and gender-diverse persons. We share a deep concern for the well-being and human rights of grandmothers in</w:t>
      </w:r>
      <w:r w:rsidRPr="00887A0E">
        <w:rPr>
          <w:rFonts w:ascii="Arial" w:hAnsi="Arial" w:cs="Arial"/>
        </w:rPr>
        <w:t xml:space="preserve"> </w:t>
      </w:r>
      <w:r w:rsidRPr="00887A0E">
        <w:rPr>
          <w:rStyle w:val="markedcontent"/>
          <w:rFonts w:ascii="Arial" w:hAnsi="Arial" w:cs="Arial"/>
        </w:rPr>
        <w:t>sub-Saharan Africa and the children and youth in their care, as well as concern for the well-being and rights of vulnerable and marginalized women in communities throughout the Global South.</w:t>
      </w:r>
    </w:p>
    <w:p w14:paraId="36C3424E" w14:textId="6356E7A8" w:rsidR="007F3858" w:rsidRPr="00887A0E" w:rsidRDefault="007F3858" w:rsidP="00CE53C2">
      <w:pPr>
        <w:rPr>
          <w:rFonts w:ascii="Arial" w:hAnsi="Arial" w:cs="Arial"/>
          <w:sz w:val="24"/>
          <w:szCs w:val="24"/>
          <w:lang w:val="en-CA"/>
        </w:rPr>
      </w:pPr>
      <w:r w:rsidRPr="00887A0E">
        <w:rPr>
          <w:rFonts w:ascii="Arial" w:hAnsi="Arial" w:cs="Arial"/>
          <w:sz w:val="24"/>
          <w:szCs w:val="24"/>
          <w:lang w:val="en-CA"/>
        </w:rPr>
        <w:t xml:space="preserve">Local members of GRAN will be participating in the global </w:t>
      </w:r>
      <w:proofErr w:type="spellStart"/>
      <w:r w:rsidR="001477DB">
        <w:rPr>
          <w:rFonts w:ascii="Arial" w:hAnsi="Arial" w:cs="Arial"/>
          <w:sz w:val="24"/>
          <w:szCs w:val="24"/>
          <w:lang w:val="en-CA"/>
        </w:rPr>
        <w:t>UNiTE</w:t>
      </w:r>
      <w:proofErr w:type="spellEnd"/>
      <w:r w:rsidRPr="00887A0E">
        <w:rPr>
          <w:rFonts w:ascii="Arial" w:hAnsi="Arial" w:cs="Arial"/>
          <w:sz w:val="24"/>
          <w:szCs w:val="24"/>
          <w:lang w:val="en-CA"/>
        </w:rPr>
        <w:t xml:space="preserve"> campaign.</w:t>
      </w:r>
    </w:p>
    <w:p w14:paraId="7BD3702A" w14:textId="77777777" w:rsidR="00CE53C2" w:rsidRPr="00887A0E" w:rsidRDefault="00D82B58" w:rsidP="00CE53C2">
      <w:pPr>
        <w:rPr>
          <w:rFonts w:ascii="Arial" w:hAnsi="Arial" w:cs="Arial"/>
          <w:sz w:val="24"/>
          <w:szCs w:val="24"/>
        </w:rPr>
      </w:pPr>
      <w:hyperlink r:id="rId7" w:history="1">
        <w:r w:rsidRPr="00887A0E">
          <w:rPr>
            <w:rStyle w:val="Hyperlink"/>
            <w:rFonts w:ascii="Arial" w:hAnsi="Arial" w:cs="Arial"/>
            <w:sz w:val="24"/>
            <w:szCs w:val="24"/>
            <w:lang w:val="en-CA"/>
          </w:rPr>
          <w:t>https://twitter.com/GRANadvocates</w:t>
        </w:r>
      </w:hyperlink>
    </w:p>
    <w:p w14:paraId="7983068C" w14:textId="77777777" w:rsidR="00D22FEF" w:rsidRPr="00887A0E" w:rsidRDefault="00D22FEF" w:rsidP="00CE53C2">
      <w:pPr>
        <w:rPr>
          <w:rFonts w:ascii="Arial" w:hAnsi="Arial" w:cs="Arial"/>
          <w:sz w:val="24"/>
          <w:szCs w:val="24"/>
          <w:lang w:val="en-CA"/>
        </w:rPr>
      </w:pPr>
      <w:hyperlink r:id="rId8" w:history="1">
        <w:r w:rsidRPr="00887A0E">
          <w:rPr>
            <w:rStyle w:val="Hyperlink"/>
            <w:rFonts w:ascii="Arial" w:hAnsi="Arial" w:cs="Arial"/>
            <w:sz w:val="24"/>
            <w:szCs w:val="24"/>
            <w:lang w:val="en-CA"/>
          </w:rPr>
          <w:t>https://www.facebook.com/GrandmothersAdvocacy</w:t>
        </w:r>
      </w:hyperlink>
    </w:p>
    <w:p w14:paraId="329F1C7A" w14:textId="77777777" w:rsidR="00D22FEF" w:rsidRPr="00887A0E" w:rsidRDefault="00D22FEF" w:rsidP="00CE53C2">
      <w:pPr>
        <w:rPr>
          <w:rFonts w:ascii="Arial" w:hAnsi="Arial" w:cs="Arial"/>
          <w:sz w:val="24"/>
          <w:szCs w:val="24"/>
          <w:lang w:val="en-CA"/>
        </w:rPr>
      </w:pPr>
    </w:p>
    <w:sectPr w:rsidR="00D22FEF" w:rsidRPr="00887A0E" w:rsidSect="00887A0E">
      <w:pgSz w:w="12240" w:h="15840"/>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3C2"/>
    <w:rsid w:val="00033290"/>
    <w:rsid w:val="00056F8D"/>
    <w:rsid w:val="000E564E"/>
    <w:rsid w:val="00102B11"/>
    <w:rsid w:val="001477DB"/>
    <w:rsid w:val="00186204"/>
    <w:rsid w:val="00194461"/>
    <w:rsid w:val="001B2179"/>
    <w:rsid w:val="001E53A6"/>
    <w:rsid w:val="002D65C1"/>
    <w:rsid w:val="0030429C"/>
    <w:rsid w:val="003113D2"/>
    <w:rsid w:val="0033367D"/>
    <w:rsid w:val="00346F95"/>
    <w:rsid w:val="00394836"/>
    <w:rsid w:val="0040559F"/>
    <w:rsid w:val="00423BC3"/>
    <w:rsid w:val="00447DBC"/>
    <w:rsid w:val="00476A3A"/>
    <w:rsid w:val="004A5B18"/>
    <w:rsid w:val="004C124A"/>
    <w:rsid w:val="004D5F69"/>
    <w:rsid w:val="004D7AA3"/>
    <w:rsid w:val="00500C51"/>
    <w:rsid w:val="00582A56"/>
    <w:rsid w:val="00587F83"/>
    <w:rsid w:val="005A0DAC"/>
    <w:rsid w:val="005B456B"/>
    <w:rsid w:val="005C1BCA"/>
    <w:rsid w:val="005F6536"/>
    <w:rsid w:val="00670EE5"/>
    <w:rsid w:val="00673F4A"/>
    <w:rsid w:val="00697A06"/>
    <w:rsid w:val="006C392F"/>
    <w:rsid w:val="006D68B0"/>
    <w:rsid w:val="00710F9B"/>
    <w:rsid w:val="007918E7"/>
    <w:rsid w:val="007F3858"/>
    <w:rsid w:val="008218F9"/>
    <w:rsid w:val="008662AB"/>
    <w:rsid w:val="00872632"/>
    <w:rsid w:val="0087662C"/>
    <w:rsid w:val="00887A0E"/>
    <w:rsid w:val="008C5816"/>
    <w:rsid w:val="008D6E6F"/>
    <w:rsid w:val="0093181D"/>
    <w:rsid w:val="00954D49"/>
    <w:rsid w:val="009730BF"/>
    <w:rsid w:val="00992FD2"/>
    <w:rsid w:val="009A379F"/>
    <w:rsid w:val="009A5464"/>
    <w:rsid w:val="00A00E83"/>
    <w:rsid w:val="00A43794"/>
    <w:rsid w:val="00A45ADA"/>
    <w:rsid w:val="00A57633"/>
    <w:rsid w:val="00A7013F"/>
    <w:rsid w:val="00A744D3"/>
    <w:rsid w:val="00AC397A"/>
    <w:rsid w:val="00AC60C3"/>
    <w:rsid w:val="00B21142"/>
    <w:rsid w:val="00B23B5E"/>
    <w:rsid w:val="00B60E75"/>
    <w:rsid w:val="00BA2944"/>
    <w:rsid w:val="00BB6D95"/>
    <w:rsid w:val="00BD2490"/>
    <w:rsid w:val="00BE1E75"/>
    <w:rsid w:val="00C46727"/>
    <w:rsid w:val="00C63BF8"/>
    <w:rsid w:val="00CC7A2E"/>
    <w:rsid w:val="00CE53C2"/>
    <w:rsid w:val="00D22FEF"/>
    <w:rsid w:val="00D65729"/>
    <w:rsid w:val="00D75F0A"/>
    <w:rsid w:val="00D82B58"/>
    <w:rsid w:val="00D963C4"/>
    <w:rsid w:val="00DD4BC6"/>
    <w:rsid w:val="00DD639D"/>
    <w:rsid w:val="00E12B98"/>
    <w:rsid w:val="00E152A2"/>
    <w:rsid w:val="00E31EAC"/>
    <w:rsid w:val="00E71509"/>
    <w:rsid w:val="00E93583"/>
    <w:rsid w:val="00E94EB2"/>
    <w:rsid w:val="00F34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9FCAD"/>
  <w15:docId w15:val="{CBAE71EC-E770-7049-87A2-566E2BE4A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3C2"/>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53C2"/>
    <w:rPr>
      <w:color w:val="0000FF" w:themeColor="hyperlink"/>
      <w:u w:val="single"/>
    </w:rPr>
  </w:style>
  <w:style w:type="paragraph" w:customStyle="1" w:styleId="Body">
    <w:name w:val="Body"/>
    <w:rsid w:val="00CE53C2"/>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fr-FR" w:eastAsia="en-CA"/>
    </w:rPr>
  </w:style>
  <w:style w:type="character" w:styleId="FollowedHyperlink">
    <w:name w:val="FollowedHyperlink"/>
    <w:basedOn w:val="DefaultParagraphFont"/>
    <w:uiPriority w:val="99"/>
    <w:semiHidden/>
    <w:unhideWhenUsed/>
    <w:rsid w:val="00033290"/>
    <w:rPr>
      <w:color w:val="800080" w:themeColor="followedHyperlink"/>
      <w:u w:val="single"/>
    </w:rPr>
  </w:style>
  <w:style w:type="character" w:customStyle="1" w:styleId="Mention1">
    <w:name w:val="Mention1"/>
    <w:basedOn w:val="DefaultParagraphFont"/>
    <w:uiPriority w:val="99"/>
    <w:semiHidden/>
    <w:unhideWhenUsed/>
    <w:rsid w:val="00697A06"/>
    <w:rPr>
      <w:color w:val="2B579A"/>
      <w:shd w:val="clear" w:color="auto" w:fill="E6E6E6"/>
    </w:rPr>
  </w:style>
  <w:style w:type="character" w:customStyle="1" w:styleId="apple-converted-space">
    <w:name w:val="apple-converted-space"/>
    <w:basedOn w:val="DefaultParagraphFont"/>
    <w:rsid w:val="004D5F69"/>
  </w:style>
  <w:style w:type="paragraph" w:styleId="NormalWeb">
    <w:name w:val="Normal (Web)"/>
    <w:basedOn w:val="Normal"/>
    <w:uiPriority w:val="99"/>
    <w:unhideWhenUsed/>
    <w:rsid w:val="009730BF"/>
    <w:pPr>
      <w:spacing w:before="100" w:beforeAutospacing="1" w:after="100" w:afterAutospacing="1" w:line="240" w:lineRule="auto"/>
    </w:pPr>
    <w:rPr>
      <w:rFonts w:ascii="Times New Roman" w:eastAsia="Times New Roman" w:hAnsi="Times New Roman"/>
      <w:sz w:val="24"/>
      <w:szCs w:val="24"/>
      <w:lang w:val="en-CA" w:eastAsia="en-CA"/>
    </w:rPr>
  </w:style>
  <w:style w:type="character" w:customStyle="1" w:styleId="markedcontent">
    <w:name w:val="markedcontent"/>
    <w:basedOn w:val="DefaultParagraphFont"/>
    <w:rsid w:val="009730BF"/>
  </w:style>
  <w:style w:type="character" w:styleId="UnresolvedMention">
    <w:name w:val="Unresolved Mention"/>
    <w:basedOn w:val="DefaultParagraphFont"/>
    <w:uiPriority w:val="99"/>
    <w:semiHidden/>
    <w:unhideWhenUsed/>
    <w:rsid w:val="00992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6093">
      <w:bodyDiv w:val="1"/>
      <w:marLeft w:val="0"/>
      <w:marRight w:val="0"/>
      <w:marTop w:val="0"/>
      <w:marBottom w:val="0"/>
      <w:divBdr>
        <w:top w:val="none" w:sz="0" w:space="0" w:color="auto"/>
        <w:left w:val="none" w:sz="0" w:space="0" w:color="auto"/>
        <w:bottom w:val="none" w:sz="0" w:space="0" w:color="auto"/>
        <w:right w:val="none" w:sz="0" w:space="0" w:color="auto"/>
      </w:divBdr>
    </w:div>
    <w:div w:id="940183571">
      <w:bodyDiv w:val="1"/>
      <w:marLeft w:val="0"/>
      <w:marRight w:val="0"/>
      <w:marTop w:val="0"/>
      <w:marBottom w:val="0"/>
      <w:divBdr>
        <w:top w:val="none" w:sz="0" w:space="0" w:color="auto"/>
        <w:left w:val="none" w:sz="0" w:space="0" w:color="auto"/>
        <w:bottom w:val="none" w:sz="0" w:space="0" w:color="auto"/>
        <w:right w:val="none" w:sz="0" w:space="0" w:color="auto"/>
      </w:divBdr>
      <w:divsChild>
        <w:div w:id="1663697314">
          <w:marLeft w:val="0"/>
          <w:marRight w:val="0"/>
          <w:marTop w:val="0"/>
          <w:marBottom w:val="0"/>
          <w:divBdr>
            <w:top w:val="none" w:sz="0" w:space="0" w:color="auto"/>
            <w:left w:val="none" w:sz="0" w:space="0" w:color="auto"/>
            <w:bottom w:val="none" w:sz="0" w:space="0" w:color="auto"/>
            <w:right w:val="none" w:sz="0" w:space="0" w:color="auto"/>
          </w:divBdr>
          <w:divsChild>
            <w:div w:id="1973902915">
              <w:marLeft w:val="0"/>
              <w:marRight w:val="0"/>
              <w:marTop w:val="0"/>
              <w:marBottom w:val="0"/>
              <w:divBdr>
                <w:top w:val="none" w:sz="0" w:space="0" w:color="auto"/>
                <w:left w:val="none" w:sz="0" w:space="0" w:color="auto"/>
                <w:bottom w:val="none" w:sz="0" w:space="0" w:color="auto"/>
                <w:right w:val="none" w:sz="0" w:space="0" w:color="auto"/>
              </w:divBdr>
              <w:divsChild>
                <w:div w:id="121585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andmothersAdvocacy" TargetMode="External"/><Relationship Id="rId3" Type="http://schemas.openxmlformats.org/officeDocument/2006/relationships/webSettings" Target="webSettings.xml"/><Relationship Id="rId7" Type="http://schemas.openxmlformats.org/officeDocument/2006/relationships/hyperlink" Target="https://twitter.com/GRANadvoca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randmothersadvocacy.org/" TargetMode="External"/><Relationship Id="rId5" Type="http://schemas.openxmlformats.org/officeDocument/2006/relationships/hyperlink" Target="https://grandmothersadvocacy.org/orange-campaign-gallery"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Stefanich</dc:creator>
  <cp:lastModifiedBy>Ruth Buckinger</cp:lastModifiedBy>
  <cp:revision>5</cp:revision>
  <cp:lastPrinted>2016-05-05T18:33:00Z</cp:lastPrinted>
  <dcterms:created xsi:type="dcterms:W3CDTF">2026-09-09T15:23:00Z</dcterms:created>
  <dcterms:modified xsi:type="dcterms:W3CDTF">2026-09-09T16:31:00Z</dcterms:modified>
</cp:coreProperties>
</file>