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916CB" w14:textId="2C523595" w:rsidR="00AB55F9" w:rsidRPr="00F34D6F" w:rsidRDefault="00AB55F9" w:rsidP="005111EB">
      <w:pPr>
        <w:spacing w:before="240" w:after="240" w:line="240" w:lineRule="auto"/>
        <w:jc w:val="center"/>
        <w:rPr>
          <w:rFonts w:ascii="Arial" w:eastAsia="Times New Roman" w:hAnsi="Arial" w:cs="Arial"/>
          <w:b/>
          <w:bCs/>
          <w:color w:val="C00000"/>
          <w:sz w:val="28"/>
          <w:szCs w:val="24"/>
          <w:lang w:eastAsia="en-CA"/>
        </w:rPr>
      </w:pPr>
      <w:r w:rsidRPr="00F34D6F">
        <w:rPr>
          <w:rFonts w:ascii="Arial" w:eastAsia="Times New Roman" w:hAnsi="Arial" w:cs="Arial"/>
          <w:b/>
          <w:bCs/>
          <w:color w:val="C00000"/>
          <w:sz w:val="28"/>
          <w:szCs w:val="24"/>
          <w:lang w:eastAsia="en-CA"/>
        </w:rPr>
        <w:t>Sample Letter to the Editor: Vaccine Equity</w:t>
      </w:r>
    </w:p>
    <w:p w14:paraId="68DE68BF" w14:textId="19670940" w:rsidR="00AB55F9" w:rsidRPr="00AB55F9" w:rsidRDefault="00AB55F9" w:rsidP="00F34D6F">
      <w:pPr>
        <w:pBdr>
          <w:top w:val="single" w:sz="4" w:space="1" w:color="auto"/>
          <w:left w:val="single" w:sz="4" w:space="4" w:color="auto"/>
          <w:bottom w:val="single" w:sz="4" w:space="1" w:color="auto"/>
          <w:right w:val="single" w:sz="4" w:space="4" w:color="auto"/>
        </w:pBdr>
        <w:shd w:val="clear" w:color="auto" w:fill="FFFFCC"/>
        <w:spacing w:before="240" w:after="240" w:line="240" w:lineRule="auto"/>
        <w:rPr>
          <w:rFonts w:ascii="Arial" w:eastAsia="Times New Roman" w:hAnsi="Arial" w:cs="Arial"/>
          <w:bCs/>
          <w:color w:val="000000"/>
          <w:sz w:val="24"/>
          <w:szCs w:val="24"/>
          <w:lang w:eastAsia="en-CA"/>
        </w:rPr>
      </w:pPr>
      <w:r>
        <w:rPr>
          <w:rFonts w:ascii="Arial" w:eastAsia="Times New Roman" w:hAnsi="Arial" w:cs="Arial"/>
          <w:bCs/>
          <w:color w:val="000000"/>
          <w:sz w:val="24"/>
          <w:szCs w:val="24"/>
          <w:lang w:eastAsia="en-CA"/>
        </w:rPr>
        <w:t xml:space="preserve">Please use the sample below to draft your letter. Once sent, please let us know </w:t>
      </w:r>
      <w:r w:rsidR="00F34D6F">
        <w:rPr>
          <w:rFonts w:ascii="Arial" w:eastAsia="Times New Roman" w:hAnsi="Arial" w:cs="Arial"/>
          <w:bCs/>
          <w:color w:val="000000"/>
          <w:sz w:val="24"/>
          <w:szCs w:val="24"/>
          <w:lang w:eastAsia="en-CA"/>
        </w:rPr>
        <w:t xml:space="preserve">where you’ve sent it </w:t>
      </w:r>
      <w:r>
        <w:rPr>
          <w:rFonts w:ascii="Arial" w:eastAsia="Times New Roman" w:hAnsi="Arial" w:cs="Arial"/>
          <w:bCs/>
          <w:color w:val="000000"/>
          <w:sz w:val="24"/>
          <w:szCs w:val="24"/>
          <w:lang w:eastAsia="en-CA"/>
        </w:rPr>
        <w:t>by sending a short email to</w:t>
      </w:r>
      <w:r w:rsidR="00F34D6F">
        <w:rPr>
          <w:rFonts w:ascii="Arial" w:eastAsia="Times New Roman" w:hAnsi="Arial" w:cs="Arial"/>
          <w:bCs/>
          <w:color w:val="000000"/>
          <w:sz w:val="24"/>
          <w:szCs w:val="24"/>
          <w:lang w:eastAsia="en-CA"/>
        </w:rPr>
        <w:t xml:space="preserve"> GRAN at</w:t>
      </w:r>
      <w:r>
        <w:rPr>
          <w:rFonts w:ascii="Arial" w:eastAsia="Times New Roman" w:hAnsi="Arial" w:cs="Arial"/>
          <w:bCs/>
          <w:color w:val="000000"/>
          <w:sz w:val="24"/>
          <w:szCs w:val="24"/>
          <w:lang w:eastAsia="en-CA"/>
        </w:rPr>
        <w:t xml:space="preserve"> </w:t>
      </w:r>
      <w:hyperlink r:id="rId5" w:history="1">
        <w:r w:rsidRPr="00F34D6F">
          <w:rPr>
            <w:rStyle w:val="Hyperlink"/>
            <w:rFonts w:ascii="Arial" w:eastAsia="Times New Roman" w:hAnsi="Arial" w:cs="Arial"/>
            <w:b/>
            <w:bCs/>
            <w:sz w:val="24"/>
            <w:szCs w:val="24"/>
            <w:lang w:eastAsia="en-CA"/>
          </w:rPr>
          <w:t>info@grandmothersadvocacy.org</w:t>
        </w:r>
      </w:hyperlink>
      <w:r w:rsidR="00D0539D">
        <w:rPr>
          <w:rFonts w:ascii="Arial" w:eastAsia="Times New Roman" w:hAnsi="Arial" w:cs="Arial"/>
          <w:bCs/>
          <w:color w:val="000000"/>
          <w:sz w:val="24"/>
          <w:szCs w:val="24"/>
          <w:lang w:eastAsia="en-CA"/>
        </w:rPr>
        <w:t>. I</w:t>
      </w:r>
      <w:r>
        <w:rPr>
          <w:rFonts w:ascii="Arial" w:eastAsia="Times New Roman" w:hAnsi="Arial" w:cs="Arial"/>
          <w:bCs/>
          <w:color w:val="000000"/>
          <w:sz w:val="24"/>
          <w:szCs w:val="24"/>
          <w:lang w:eastAsia="en-CA"/>
        </w:rPr>
        <w:t xml:space="preserve">f your letter is published we would </w:t>
      </w:r>
      <w:r w:rsidR="00F34D6F">
        <w:rPr>
          <w:rFonts w:ascii="Arial" w:eastAsia="Times New Roman" w:hAnsi="Arial" w:cs="Arial"/>
          <w:bCs/>
          <w:color w:val="000000"/>
          <w:sz w:val="24"/>
          <w:szCs w:val="24"/>
          <w:lang w:eastAsia="en-CA"/>
        </w:rPr>
        <w:t>like</w:t>
      </w:r>
      <w:r>
        <w:rPr>
          <w:rFonts w:ascii="Arial" w:eastAsia="Times New Roman" w:hAnsi="Arial" w:cs="Arial"/>
          <w:bCs/>
          <w:color w:val="000000"/>
          <w:sz w:val="24"/>
          <w:szCs w:val="24"/>
          <w:lang w:eastAsia="en-CA"/>
        </w:rPr>
        <w:t xml:space="preserve"> to </w:t>
      </w:r>
      <w:r w:rsidR="00F34D6F">
        <w:rPr>
          <w:rFonts w:ascii="Arial" w:eastAsia="Times New Roman" w:hAnsi="Arial" w:cs="Arial"/>
          <w:bCs/>
          <w:color w:val="000000"/>
          <w:sz w:val="24"/>
          <w:szCs w:val="24"/>
          <w:lang w:eastAsia="en-CA"/>
        </w:rPr>
        <w:t xml:space="preserve">know that too, and would love to </w:t>
      </w:r>
      <w:r>
        <w:rPr>
          <w:rFonts w:ascii="Arial" w:eastAsia="Times New Roman" w:hAnsi="Arial" w:cs="Arial"/>
          <w:bCs/>
          <w:color w:val="000000"/>
          <w:sz w:val="24"/>
          <w:szCs w:val="24"/>
          <w:lang w:eastAsia="en-CA"/>
        </w:rPr>
        <w:t>have a copy!</w:t>
      </w:r>
    </w:p>
    <w:p w14:paraId="7E01F30B" w14:textId="4B235A16" w:rsidR="002A02C5" w:rsidRPr="00F77FC8" w:rsidRDefault="00CF34EF">
      <w:pPr>
        <w:spacing w:before="240" w:after="240" w:line="240" w:lineRule="auto"/>
        <w:rPr>
          <w:rFonts w:ascii="Times New Roman" w:eastAsia="Times New Roman" w:hAnsi="Times New Roman" w:cs="Times New Roman"/>
          <w:sz w:val="28"/>
          <w:szCs w:val="24"/>
          <w:lang w:eastAsia="en-CA"/>
        </w:rPr>
      </w:pPr>
      <w:r w:rsidRPr="00F77FC8">
        <w:rPr>
          <w:rFonts w:ascii="Arial" w:eastAsia="Times New Roman" w:hAnsi="Arial" w:cs="Arial"/>
          <w:b/>
          <w:bCs/>
          <w:color w:val="000000"/>
          <w:sz w:val="28"/>
          <w:szCs w:val="24"/>
          <w:lang w:eastAsia="en-CA"/>
        </w:rPr>
        <w:t>Re:</w:t>
      </w:r>
      <w:r w:rsidRPr="00F77FC8">
        <w:rPr>
          <w:rFonts w:ascii="Arial" w:eastAsia="Times New Roman" w:hAnsi="Arial" w:cs="Arial"/>
          <w:b/>
          <w:bCs/>
          <w:color w:val="FF0000"/>
          <w:sz w:val="28"/>
          <w:szCs w:val="24"/>
          <w:lang w:eastAsia="en-CA"/>
        </w:rPr>
        <w:t xml:space="preserve">  </w:t>
      </w:r>
      <w:r w:rsidRPr="00F77FC8">
        <w:rPr>
          <w:rFonts w:ascii="Arial" w:eastAsia="Times New Roman" w:hAnsi="Arial" w:cs="Arial"/>
          <w:b/>
          <w:bCs/>
          <w:color w:val="000000"/>
          <w:sz w:val="28"/>
          <w:szCs w:val="24"/>
          <w:lang w:eastAsia="en-CA"/>
        </w:rPr>
        <w:t xml:space="preserve">World </w:t>
      </w:r>
      <w:r w:rsidR="00F77FC8">
        <w:rPr>
          <w:rFonts w:ascii="Arial" w:eastAsia="Times New Roman" w:hAnsi="Arial" w:cs="Arial"/>
          <w:b/>
          <w:bCs/>
          <w:color w:val="000000"/>
          <w:sz w:val="28"/>
          <w:szCs w:val="24"/>
          <w:lang w:eastAsia="en-CA"/>
        </w:rPr>
        <w:t>Immunization</w:t>
      </w:r>
      <w:r w:rsidRPr="00F77FC8">
        <w:rPr>
          <w:rFonts w:ascii="Arial" w:eastAsia="Times New Roman" w:hAnsi="Arial" w:cs="Arial"/>
          <w:b/>
          <w:bCs/>
          <w:color w:val="000000"/>
          <w:sz w:val="28"/>
          <w:szCs w:val="24"/>
          <w:lang w:eastAsia="en-CA"/>
        </w:rPr>
        <w:t xml:space="preserve"> Week, April 24</w:t>
      </w:r>
      <w:r w:rsidR="00F77FC8">
        <w:rPr>
          <w:rFonts w:ascii="Arial" w:eastAsia="Times New Roman" w:hAnsi="Arial" w:cs="Arial"/>
          <w:b/>
          <w:bCs/>
          <w:color w:val="000000"/>
          <w:sz w:val="28"/>
          <w:szCs w:val="24"/>
          <w:lang w:eastAsia="en-CA"/>
        </w:rPr>
        <w:t xml:space="preserve"> </w:t>
      </w:r>
      <w:r w:rsidRPr="00F77FC8">
        <w:rPr>
          <w:rFonts w:ascii="Arial" w:eastAsia="Times New Roman" w:hAnsi="Arial" w:cs="Arial"/>
          <w:b/>
          <w:bCs/>
          <w:color w:val="000000"/>
          <w:sz w:val="28"/>
          <w:szCs w:val="24"/>
          <w:lang w:eastAsia="en-CA"/>
        </w:rPr>
        <w:t>-</w:t>
      </w:r>
      <w:r w:rsidR="00F77FC8">
        <w:rPr>
          <w:rFonts w:ascii="Arial" w:eastAsia="Times New Roman" w:hAnsi="Arial" w:cs="Arial"/>
          <w:b/>
          <w:bCs/>
          <w:color w:val="000000"/>
          <w:sz w:val="28"/>
          <w:szCs w:val="24"/>
          <w:lang w:eastAsia="en-CA"/>
        </w:rPr>
        <w:t xml:space="preserve"> </w:t>
      </w:r>
      <w:r w:rsidRPr="00F77FC8">
        <w:rPr>
          <w:rFonts w:ascii="Arial" w:eastAsia="Times New Roman" w:hAnsi="Arial" w:cs="Arial"/>
          <w:b/>
          <w:bCs/>
          <w:color w:val="000000"/>
          <w:sz w:val="28"/>
          <w:szCs w:val="24"/>
          <w:lang w:eastAsia="en-CA"/>
        </w:rPr>
        <w:t>30 - Global Vaccine Inequity</w:t>
      </w:r>
    </w:p>
    <w:p w14:paraId="2BD5E33C" w14:textId="769FF297" w:rsidR="002A02C5" w:rsidRDefault="00CF34EF">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 live in _________</w:t>
      </w:r>
      <w:r w:rsidR="00526CD0">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and World </w:t>
      </w:r>
      <w:r w:rsidR="00F77FC8">
        <w:rPr>
          <w:rFonts w:ascii="Arial" w:eastAsia="Times New Roman" w:hAnsi="Arial" w:cs="Arial"/>
          <w:color w:val="000000"/>
          <w:sz w:val="24"/>
          <w:szCs w:val="24"/>
          <w:lang w:eastAsia="en-CA"/>
        </w:rPr>
        <w:t>Immunization</w:t>
      </w:r>
      <w:r>
        <w:rPr>
          <w:rFonts w:ascii="Arial" w:eastAsia="Times New Roman" w:hAnsi="Arial" w:cs="Arial"/>
          <w:color w:val="000000"/>
          <w:sz w:val="24"/>
          <w:szCs w:val="24"/>
          <w:lang w:eastAsia="en-CA"/>
        </w:rPr>
        <w:t xml:space="preserve"> week is very important to me. </w:t>
      </w:r>
    </w:p>
    <w:p w14:paraId="477B408D" w14:textId="7874FC7D" w:rsidR="002A02C5" w:rsidRDefault="00CF34EF">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It is time</w:t>
      </w:r>
      <w:r w:rsidR="00D0539D">
        <w:rPr>
          <w:rFonts w:ascii="Arial" w:eastAsia="Times New Roman" w:hAnsi="Arial" w:cs="Arial"/>
          <w:color w:val="000000"/>
          <w:sz w:val="24"/>
          <w:szCs w:val="24"/>
          <w:lang w:eastAsia="en-CA"/>
        </w:rPr>
        <w:t xml:space="preserve"> to end global vaccine inequity.</w:t>
      </w:r>
      <w:r>
        <w:rPr>
          <w:rFonts w:ascii="Arial" w:eastAsia="Times New Roman" w:hAnsi="Arial" w:cs="Arial"/>
          <w:color w:val="000000"/>
          <w:sz w:val="24"/>
          <w:szCs w:val="24"/>
          <w:lang w:eastAsia="en-CA"/>
        </w:rPr>
        <w:t xml:space="preserve"> 2.8 billion people, largely in low and middle income countries, remain completely unvaccinated against COVID-19. </w:t>
      </w:r>
    </w:p>
    <w:p w14:paraId="5E682D33" w14:textId="77777777" w:rsidR="002A02C5" w:rsidRDefault="00CF34EF">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While 80% of Canadians have received two COVID-19 vaccine doses, just 15% of people in the Global South have received one dose. Ending global vaccine inequity must become a priority to put an end to this pandemic.</w:t>
      </w:r>
    </w:p>
    <w:p w14:paraId="5D9ADE68" w14:textId="3ABAFFB0" w:rsidR="002A02C5" w:rsidRPr="008A7484" w:rsidRDefault="00D0539D">
      <w:pPr>
        <w:spacing w:before="240" w:after="240" w:line="240" w:lineRule="auto"/>
        <w:rPr>
          <w:b/>
          <w:color w:val="C00000"/>
        </w:rPr>
      </w:pPr>
      <w:r w:rsidRPr="008A7484">
        <w:rPr>
          <w:rFonts w:ascii="Arial" w:eastAsia="Times New Roman" w:hAnsi="Arial" w:cs="Arial"/>
          <w:b/>
          <w:color w:val="C00000"/>
          <w:sz w:val="24"/>
          <w:szCs w:val="24"/>
          <w:lang w:eastAsia="en-CA"/>
        </w:rPr>
        <w:t>[</w:t>
      </w:r>
      <w:r w:rsidRPr="008A7484">
        <w:rPr>
          <w:rFonts w:ascii="Arial" w:eastAsia="Times New Roman" w:hAnsi="Arial" w:cs="Arial"/>
          <w:b/>
          <w:i/>
          <w:color w:val="C00000"/>
          <w:sz w:val="24"/>
          <w:szCs w:val="24"/>
          <w:lang w:eastAsia="en-CA"/>
        </w:rPr>
        <w:t>C</w:t>
      </w:r>
      <w:r w:rsidR="00CF34EF" w:rsidRPr="008A7484">
        <w:rPr>
          <w:rFonts w:ascii="Arial" w:eastAsia="Times New Roman" w:hAnsi="Arial" w:cs="Arial"/>
          <w:b/>
          <w:i/>
          <w:color w:val="C00000"/>
          <w:sz w:val="24"/>
          <w:szCs w:val="24"/>
          <w:lang w:eastAsia="en-CA"/>
        </w:rPr>
        <w:t>hoose one of the following</w:t>
      </w:r>
      <w:r w:rsidRPr="008A7484">
        <w:rPr>
          <w:rFonts w:ascii="Arial" w:eastAsia="Times New Roman" w:hAnsi="Arial" w:cs="Arial"/>
          <w:b/>
          <w:color w:val="C00000"/>
          <w:sz w:val="24"/>
          <w:szCs w:val="24"/>
          <w:lang w:eastAsia="en-CA"/>
        </w:rPr>
        <w:t>:</w:t>
      </w:r>
      <w:r w:rsidR="00CF34EF" w:rsidRPr="008A7484">
        <w:rPr>
          <w:rFonts w:ascii="Arial" w:eastAsia="Times New Roman" w:hAnsi="Arial" w:cs="Arial"/>
          <w:b/>
          <w:color w:val="C00000"/>
          <w:sz w:val="24"/>
          <w:szCs w:val="24"/>
          <w:lang w:eastAsia="en-CA"/>
        </w:rPr>
        <w:t>]</w:t>
      </w:r>
    </w:p>
    <w:p w14:paraId="195336AB" w14:textId="77777777" w:rsidR="002A02C5" w:rsidRDefault="00CF34EF">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COVID-19 has had a devastating impact on marginalized communities around the world; eighty million people have gone into extreme poverty. Until the pandemic is controlled everywhere, new variants will continue to emerge, endangering us all. A global effort now will help us prepare for future pandemics.</w:t>
      </w:r>
    </w:p>
    <w:p w14:paraId="2864ED67" w14:textId="6D7961B9" w:rsidR="002A02C5" w:rsidRPr="008A7484" w:rsidRDefault="008A7484">
      <w:pPr>
        <w:pStyle w:val="BodyText"/>
        <w:rPr>
          <w:b/>
          <w:color w:val="C00000"/>
        </w:rPr>
      </w:pPr>
      <w:proofErr w:type="gramStart"/>
      <w:r w:rsidRPr="008A7484">
        <w:rPr>
          <w:rFonts w:ascii="Arial" w:eastAsia="Times New Roman" w:hAnsi="Arial" w:cs="Arial"/>
          <w:b/>
          <w:color w:val="C00000"/>
          <w:sz w:val="24"/>
          <w:szCs w:val="24"/>
          <w:lang w:eastAsia="en-CA"/>
        </w:rPr>
        <w:t>or</w:t>
      </w:r>
      <w:proofErr w:type="gramEnd"/>
    </w:p>
    <w:p w14:paraId="42F4537F" w14:textId="77777777" w:rsidR="002A02C5" w:rsidRDefault="00CF34EF">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The global economy has been affected by the pandemic; 250 million people have lost their jobs. There has been increased gender-based violence and many young girls may never return to school. Global vaccination will reduce the risk of further variants which threaten everyone. </w:t>
      </w:r>
    </w:p>
    <w:p w14:paraId="32340920" w14:textId="10EABBF6" w:rsidR="002A02C5" w:rsidRPr="008A7484" w:rsidRDefault="00D0539D">
      <w:pPr>
        <w:spacing w:before="240" w:after="240" w:line="240" w:lineRule="auto"/>
        <w:rPr>
          <w:b/>
          <w:color w:val="C00000"/>
        </w:rPr>
      </w:pPr>
      <w:r w:rsidRPr="008A7484">
        <w:rPr>
          <w:rFonts w:ascii="Arial" w:eastAsia="Times New Roman" w:hAnsi="Arial" w:cs="Arial"/>
          <w:b/>
          <w:color w:val="C00000"/>
          <w:sz w:val="24"/>
          <w:szCs w:val="24"/>
          <w:lang w:eastAsia="en-CA"/>
        </w:rPr>
        <w:t>[</w:t>
      </w:r>
      <w:r w:rsidRPr="008A7484">
        <w:rPr>
          <w:rFonts w:ascii="Arial" w:eastAsia="Times New Roman" w:hAnsi="Arial" w:cs="Arial"/>
          <w:b/>
          <w:i/>
          <w:color w:val="C00000"/>
          <w:sz w:val="24"/>
          <w:szCs w:val="24"/>
          <w:lang w:eastAsia="en-CA"/>
        </w:rPr>
        <w:t>C</w:t>
      </w:r>
      <w:r w:rsidR="00CF34EF" w:rsidRPr="008A7484">
        <w:rPr>
          <w:rFonts w:ascii="Arial" w:eastAsia="Times New Roman" w:hAnsi="Arial" w:cs="Arial"/>
          <w:b/>
          <w:i/>
          <w:color w:val="C00000"/>
          <w:sz w:val="24"/>
          <w:szCs w:val="24"/>
          <w:lang w:eastAsia="en-CA"/>
        </w:rPr>
        <w:t>hoose one of the following</w:t>
      </w:r>
      <w:r w:rsidRPr="008A7484">
        <w:rPr>
          <w:rFonts w:ascii="Arial" w:eastAsia="Times New Roman" w:hAnsi="Arial" w:cs="Arial"/>
          <w:b/>
          <w:color w:val="C00000"/>
          <w:sz w:val="24"/>
          <w:szCs w:val="24"/>
          <w:lang w:eastAsia="en-CA"/>
        </w:rPr>
        <w:t>:</w:t>
      </w:r>
      <w:r w:rsidR="00CF34EF" w:rsidRPr="008A7484">
        <w:rPr>
          <w:rFonts w:ascii="Arial" w:eastAsia="Times New Roman" w:hAnsi="Arial" w:cs="Arial"/>
          <w:b/>
          <w:color w:val="C00000"/>
          <w:sz w:val="24"/>
          <w:szCs w:val="24"/>
          <w:lang w:eastAsia="en-CA"/>
        </w:rPr>
        <w:t>]</w:t>
      </w:r>
    </w:p>
    <w:p w14:paraId="114EF03D" w14:textId="77777777" w:rsidR="002A02C5" w:rsidRDefault="00CF34EF">
      <w:pPr>
        <w:pStyle w:val="BodyText"/>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 xml:space="preserve">Canada could show its commitment to a COVID-free world by joining the more than 100 governments at the World Trade Organization that fully support the proposed suspension of intellectual property barriers that would allow increased manufacturing in low and middle income countries (the TRIPS waiver). </w:t>
      </w:r>
    </w:p>
    <w:p w14:paraId="1C62FEF2" w14:textId="70D85376" w:rsidR="002A02C5" w:rsidRPr="008A7484" w:rsidRDefault="008A7484">
      <w:pPr>
        <w:pStyle w:val="BodyText"/>
        <w:rPr>
          <w:b/>
          <w:color w:val="C00000"/>
        </w:rPr>
      </w:pPr>
      <w:proofErr w:type="gramStart"/>
      <w:r w:rsidRPr="008A7484">
        <w:rPr>
          <w:rFonts w:ascii="Arial" w:eastAsia="Times New Roman" w:hAnsi="Arial" w:cs="Arial"/>
          <w:b/>
          <w:color w:val="C00000"/>
          <w:sz w:val="24"/>
          <w:szCs w:val="24"/>
          <w:lang w:eastAsia="en-CA"/>
        </w:rPr>
        <w:t>or</w:t>
      </w:r>
      <w:proofErr w:type="gramEnd"/>
    </w:p>
    <w:p w14:paraId="1CDB58E4" w14:textId="77777777" w:rsidR="002A02C5" w:rsidRDefault="00CF34EF">
      <w:pPr>
        <w:spacing w:before="240" w:after="24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Through full support of the proposed TRIPS waiver at the World Trade Organization, Canada c</w:t>
      </w:r>
      <w:r w:rsidR="008A455D">
        <w:rPr>
          <w:rFonts w:ascii="Arial" w:eastAsia="Times New Roman" w:hAnsi="Arial" w:cs="Arial"/>
          <w:color w:val="000000"/>
          <w:sz w:val="24"/>
          <w:szCs w:val="24"/>
          <w:lang w:eastAsia="en-CA"/>
        </w:rPr>
        <w:t>ould</w:t>
      </w:r>
      <w:r>
        <w:rPr>
          <w:rFonts w:ascii="Arial" w:eastAsia="Times New Roman" w:hAnsi="Arial" w:cs="Arial"/>
          <w:color w:val="000000"/>
          <w:sz w:val="24"/>
          <w:szCs w:val="24"/>
          <w:lang w:eastAsia="en-CA"/>
        </w:rPr>
        <w:t xml:space="preserve"> show its continued leadership in global human rights by ensuring that vaccines, </w:t>
      </w:r>
      <w:proofErr w:type="gramStart"/>
      <w:r>
        <w:rPr>
          <w:rFonts w:ascii="Arial" w:eastAsia="Times New Roman" w:hAnsi="Arial" w:cs="Arial"/>
          <w:color w:val="000000"/>
          <w:sz w:val="24"/>
          <w:szCs w:val="24"/>
          <w:lang w:eastAsia="en-CA"/>
        </w:rPr>
        <w:t>treatments</w:t>
      </w:r>
      <w:proofErr w:type="gramEnd"/>
      <w:r>
        <w:rPr>
          <w:rFonts w:ascii="Arial" w:eastAsia="Times New Roman" w:hAnsi="Arial" w:cs="Arial"/>
          <w:color w:val="000000"/>
          <w:sz w:val="24"/>
          <w:szCs w:val="24"/>
          <w:lang w:eastAsia="en-CA"/>
        </w:rPr>
        <w:t>, patents and manufacturing knowledge are available to all countries.</w:t>
      </w:r>
      <w:r>
        <w:rPr>
          <w:rFonts w:ascii="Arial" w:eastAsia="Times New Roman" w:hAnsi="Arial" w:cs="Arial"/>
          <w:color w:val="FF0000"/>
          <w:sz w:val="24"/>
          <w:szCs w:val="24"/>
          <w:lang w:eastAsia="en-CA"/>
        </w:rPr>
        <w:t> </w:t>
      </w:r>
    </w:p>
    <w:p w14:paraId="25EDE78A" w14:textId="5BFC0D6B" w:rsidR="002A02C5" w:rsidRPr="008A7484" w:rsidRDefault="00CF34EF">
      <w:pPr>
        <w:pStyle w:val="BodyText"/>
        <w:rPr>
          <w:b/>
          <w:color w:val="C00000"/>
        </w:rPr>
      </w:pPr>
      <w:r w:rsidRPr="008A7484">
        <w:rPr>
          <w:rFonts w:ascii="Arial" w:eastAsia="Times New Roman" w:hAnsi="Arial" w:cs="Arial"/>
          <w:b/>
          <w:color w:val="C00000"/>
          <w:sz w:val="24"/>
          <w:szCs w:val="24"/>
          <w:lang w:eastAsia="en-CA"/>
        </w:rPr>
        <w:t>[</w:t>
      </w:r>
      <w:r w:rsidR="00D0539D" w:rsidRPr="008A7484">
        <w:rPr>
          <w:rFonts w:ascii="Arial" w:eastAsia="Times New Roman" w:hAnsi="Arial" w:cs="Arial"/>
          <w:b/>
          <w:i/>
          <w:color w:val="C00000"/>
          <w:sz w:val="24"/>
          <w:szCs w:val="24"/>
          <w:lang w:eastAsia="en-CA"/>
        </w:rPr>
        <w:t>End with a</w:t>
      </w:r>
      <w:r w:rsidRPr="008A7484">
        <w:rPr>
          <w:rFonts w:ascii="Arial" w:eastAsia="Times New Roman" w:hAnsi="Arial" w:cs="Arial"/>
          <w:b/>
          <w:i/>
          <w:color w:val="C00000"/>
          <w:sz w:val="24"/>
          <w:szCs w:val="24"/>
          <w:lang w:eastAsia="en-CA"/>
        </w:rPr>
        <w:t xml:space="preserve"> concluding statement such as</w:t>
      </w:r>
      <w:r w:rsidR="00D0539D" w:rsidRPr="008A7484">
        <w:rPr>
          <w:rFonts w:ascii="Arial" w:eastAsia="Times New Roman" w:hAnsi="Arial" w:cs="Arial"/>
          <w:b/>
          <w:i/>
          <w:color w:val="C00000"/>
          <w:sz w:val="24"/>
          <w:szCs w:val="24"/>
          <w:lang w:eastAsia="en-CA"/>
        </w:rPr>
        <w:t>:</w:t>
      </w:r>
      <w:r w:rsidRPr="008A7484">
        <w:rPr>
          <w:rFonts w:ascii="Arial" w:eastAsia="Times New Roman" w:hAnsi="Arial" w:cs="Arial"/>
          <w:b/>
          <w:color w:val="C00000"/>
          <w:sz w:val="24"/>
          <w:szCs w:val="24"/>
          <w:lang w:eastAsia="en-CA"/>
        </w:rPr>
        <w:t>]</w:t>
      </w:r>
    </w:p>
    <w:p w14:paraId="32D86244" w14:textId="77777777" w:rsidR="002A02C5" w:rsidRDefault="00CF34EF">
      <w:pPr>
        <w:pStyle w:val="BodyText"/>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I urge the Canadian government to make this happen.</w:t>
      </w:r>
    </w:p>
    <w:p w14:paraId="323E88F8" w14:textId="6A729AB5" w:rsidR="002A02C5" w:rsidRPr="008A7484" w:rsidRDefault="008A7484" w:rsidP="008A7484">
      <w:pPr>
        <w:spacing w:after="0" w:line="240" w:lineRule="auto"/>
        <w:rPr>
          <w:rFonts w:ascii="Times New Roman" w:eastAsia="Times New Roman" w:hAnsi="Times New Roman" w:cs="Times New Roman"/>
          <w:color w:val="C00000"/>
          <w:sz w:val="24"/>
          <w:szCs w:val="24"/>
          <w:lang w:eastAsia="en-CA"/>
        </w:rPr>
      </w:pPr>
      <w:proofErr w:type="gramStart"/>
      <w:r>
        <w:rPr>
          <w:rFonts w:ascii="Arial" w:eastAsia="Times New Roman" w:hAnsi="Arial" w:cs="Arial"/>
          <w:color w:val="C00000"/>
          <w:sz w:val="24"/>
          <w:szCs w:val="24"/>
          <w:lang w:eastAsia="en-CA"/>
        </w:rPr>
        <w:t>Your</w:t>
      </w:r>
      <w:proofErr w:type="gramEnd"/>
      <w:r>
        <w:rPr>
          <w:rFonts w:ascii="Arial" w:eastAsia="Times New Roman" w:hAnsi="Arial" w:cs="Arial"/>
          <w:color w:val="C00000"/>
          <w:sz w:val="24"/>
          <w:szCs w:val="24"/>
          <w:lang w:eastAsia="en-CA"/>
        </w:rPr>
        <w:t xml:space="preserve"> </w:t>
      </w:r>
      <w:r w:rsidR="00CF34EF" w:rsidRPr="008A7484">
        <w:rPr>
          <w:rFonts w:ascii="Arial" w:eastAsia="Times New Roman" w:hAnsi="Arial" w:cs="Arial"/>
          <w:color w:val="C00000"/>
          <w:sz w:val="24"/>
          <w:szCs w:val="24"/>
          <w:lang w:eastAsia="en-CA"/>
        </w:rPr>
        <w:t>Name</w:t>
      </w:r>
    </w:p>
    <w:p w14:paraId="241969C3" w14:textId="77D89144" w:rsidR="002A02C5" w:rsidRPr="008A7484" w:rsidRDefault="008A7484" w:rsidP="008A7484">
      <w:pPr>
        <w:spacing w:after="0" w:line="240" w:lineRule="auto"/>
        <w:rPr>
          <w:rFonts w:ascii="Arial" w:eastAsia="Times New Roman" w:hAnsi="Arial" w:cs="Arial"/>
          <w:color w:val="C00000"/>
          <w:sz w:val="24"/>
          <w:szCs w:val="24"/>
          <w:lang w:eastAsia="en-CA"/>
        </w:rPr>
      </w:pPr>
      <w:proofErr w:type="gramStart"/>
      <w:r>
        <w:rPr>
          <w:rFonts w:ascii="Arial" w:eastAsia="Times New Roman" w:hAnsi="Arial" w:cs="Arial"/>
          <w:color w:val="C00000"/>
          <w:sz w:val="24"/>
          <w:szCs w:val="24"/>
          <w:lang w:eastAsia="en-CA"/>
        </w:rPr>
        <w:t>Your</w:t>
      </w:r>
      <w:proofErr w:type="gramEnd"/>
      <w:r>
        <w:rPr>
          <w:rFonts w:ascii="Arial" w:eastAsia="Times New Roman" w:hAnsi="Arial" w:cs="Arial"/>
          <w:color w:val="C00000"/>
          <w:sz w:val="24"/>
          <w:szCs w:val="24"/>
          <w:lang w:eastAsia="en-CA"/>
        </w:rPr>
        <w:t xml:space="preserve"> </w:t>
      </w:r>
      <w:bookmarkStart w:id="0" w:name="_GoBack"/>
      <w:bookmarkEnd w:id="0"/>
      <w:r w:rsidR="00CF34EF" w:rsidRPr="008A7484">
        <w:rPr>
          <w:rFonts w:ascii="Arial" w:eastAsia="Times New Roman" w:hAnsi="Arial" w:cs="Arial"/>
          <w:color w:val="C00000"/>
          <w:sz w:val="24"/>
          <w:szCs w:val="24"/>
          <w:lang w:eastAsia="en-CA"/>
        </w:rPr>
        <w:t>Address</w:t>
      </w:r>
    </w:p>
    <w:p w14:paraId="6F9B999C" w14:textId="0513C770" w:rsidR="00D0539D" w:rsidRDefault="00D0539D" w:rsidP="008A7484">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sz w:val="24"/>
          <w:szCs w:val="24"/>
          <w:lang w:eastAsia="en-CA"/>
        </w:rPr>
        <w:t>Member of the Grandmothers Advocacy Network (GRAN)</w:t>
      </w:r>
    </w:p>
    <w:p w14:paraId="7DFB253E" w14:textId="77777777" w:rsidR="002A02C5" w:rsidRDefault="002A02C5">
      <w:pPr>
        <w:spacing w:line="240" w:lineRule="auto"/>
        <w:rPr>
          <w:color w:val="000000" w:themeColor="text1"/>
          <w:sz w:val="24"/>
          <w:szCs w:val="24"/>
          <w:lang w:val="en-US"/>
        </w:rPr>
      </w:pPr>
    </w:p>
    <w:sectPr w:rsidR="002A02C5" w:rsidSect="008A7484">
      <w:pgSz w:w="12240" w:h="15840"/>
      <w:pgMar w:top="1021" w:right="1021" w:bottom="851" w:left="102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C5"/>
    <w:rsid w:val="001D44F1"/>
    <w:rsid w:val="002A02C5"/>
    <w:rsid w:val="005111EB"/>
    <w:rsid w:val="00526CD0"/>
    <w:rsid w:val="008A455D"/>
    <w:rsid w:val="008A7484"/>
    <w:rsid w:val="00AB55F9"/>
    <w:rsid w:val="00CF34EF"/>
    <w:rsid w:val="00D0539D"/>
    <w:rsid w:val="00F34D6F"/>
    <w:rsid w:val="00F77FC8"/>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63"/>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character" w:customStyle="1" w:styleId="UnresolvedMention">
    <w:name w:val="Unresolved Mention"/>
    <w:basedOn w:val="DefaultParagraphFont"/>
    <w:uiPriority w:val="99"/>
    <w:semiHidden/>
    <w:unhideWhenUsed/>
    <w:rsid w:val="00AB55F9"/>
    <w:rPr>
      <w:color w:val="605E5C"/>
      <w:shd w:val="clear" w:color="auto" w:fill="E1DFDD"/>
    </w:rPr>
  </w:style>
  <w:style w:type="character" w:styleId="FollowedHyperlink">
    <w:name w:val="FollowedHyperlink"/>
    <w:basedOn w:val="DefaultParagraphFont"/>
    <w:uiPriority w:val="99"/>
    <w:semiHidden/>
    <w:unhideWhenUsed/>
    <w:rsid w:val="00AB55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563"/>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character" w:customStyle="1" w:styleId="UnresolvedMention">
    <w:name w:val="Unresolved Mention"/>
    <w:basedOn w:val="DefaultParagraphFont"/>
    <w:uiPriority w:val="99"/>
    <w:semiHidden/>
    <w:unhideWhenUsed/>
    <w:rsid w:val="00AB55F9"/>
    <w:rPr>
      <w:color w:val="605E5C"/>
      <w:shd w:val="clear" w:color="auto" w:fill="E1DFDD"/>
    </w:rPr>
  </w:style>
  <w:style w:type="character" w:styleId="FollowedHyperlink">
    <w:name w:val="FollowedHyperlink"/>
    <w:basedOn w:val="DefaultParagraphFont"/>
    <w:uiPriority w:val="99"/>
    <w:semiHidden/>
    <w:unhideWhenUsed/>
    <w:rsid w:val="00AB55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randmothersadvoca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Thompson</dc:creator>
  <cp:lastModifiedBy>Ruth Buckinger</cp:lastModifiedBy>
  <cp:revision>6</cp:revision>
  <dcterms:created xsi:type="dcterms:W3CDTF">2022-04-20T00:34:00Z</dcterms:created>
  <dcterms:modified xsi:type="dcterms:W3CDTF">2022-04-20T00:57:00Z</dcterms:modified>
  <dc:language>en-CA</dc:language>
</cp:coreProperties>
</file>