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1F" w:rsidRPr="000C6831" w:rsidRDefault="000C6831" w:rsidP="00272DB2">
      <w:pPr>
        <w:pStyle w:val="NoSpacing"/>
        <w:rPr>
          <w:rFonts w:ascii="Arial" w:hAnsi="Arial" w:cs="Arial"/>
          <w:b/>
          <w:color w:val="C00000"/>
          <w:sz w:val="28"/>
          <w:szCs w:val="24"/>
        </w:rPr>
      </w:pPr>
      <w:r w:rsidRPr="000C6831">
        <w:rPr>
          <w:rFonts w:ascii="Arial" w:hAnsi="Arial" w:cs="Arial"/>
          <w:b/>
          <w:color w:val="C00000"/>
          <w:sz w:val="28"/>
          <w:szCs w:val="24"/>
        </w:rPr>
        <w:t xml:space="preserve">Access To </w:t>
      </w:r>
      <w:r>
        <w:rPr>
          <w:rFonts w:ascii="Arial" w:hAnsi="Arial" w:cs="Arial"/>
          <w:b/>
          <w:color w:val="C00000"/>
          <w:sz w:val="28"/>
          <w:szCs w:val="24"/>
        </w:rPr>
        <w:t>Medicines: Template f</w:t>
      </w:r>
      <w:r w:rsidRPr="000C6831">
        <w:rPr>
          <w:rFonts w:ascii="Arial" w:hAnsi="Arial" w:cs="Arial"/>
          <w:b/>
          <w:color w:val="C00000"/>
          <w:sz w:val="28"/>
          <w:szCs w:val="24"/>
        </w:rPr>
        <w:t xml:space="preserve">or Letter to Minister </w:t>
      </w:r>
      <w:proofErr w:type="spellStart"/>
      <w:proofErr w:type="gramStart"/>
      <w:r w:rsidRPr="000C6831">
        <w:rPr>
          <w:rFonts w:ascii="Arial" w:hAnsi="Arial" w:cs="Arial"/>
          <w:b/>
          <w:color w:val="C00000"/>
          <w:sz w:val="28"/>
          <w:szCs w:val="24"/>
        </w:rPr>
        <w:t>Monsef</w:t>
      </w:r>
      <w:proofErr w:type="spellEnd"/>
      <w:r>
        <w:rPr>
          <w:rFonts w:ascii="Arial" w:hAnsi="Arial" w:cs="Arial"/>
          <w:b/>
          <w:color w:val="C00000"/>
          <w:sz w:val="28"/>
          <w:szCs w:val="24"/>
        </w:rPr>
        <w:t xml:space="preserve"> </w:t>
      </w:r>
      <w:r w:rsidRPr="000C6831">
        <w:rPr>
          <w:rFonts w:ascii="Arial" w:hAnsi="Arial" w:cs="Arial"/>
          <w:b/>
          <w:color w:val="C00000"/>
          <w:sz w:val="28"/>
          <w:szCs w:val="24"/>
        </w:rPr>
        <w:t xml:space="preserve"> Urging</w:t>
      </w:r>
      <w:proofErr w:type="gramEnd"/>
      <w:r w:rsidRPr="000C6831">
        <w:rPr>
          <w:rFonts w:ascii="Arial" w:hAnsi="Arial" w:cs="Arial"/>
          <w:b/>
          <w:color w:val="C00000"/>
          <w:sz w:val="28"/>
          <w:szCs w:val="24"/>
        </w:rPr>
        <w:t xml:space="preserve"> Canada’s Support For Global Fund 2019</w:t>
      </w:r>
    </w:p>
    <w:p w:rsidR="00987647" w:rsidRDefault="00987647" w:rsidP="00272DB2">
      <w:pPr>
        <w:pStyle w:val="NoSpacing"/>
        <w:rPr>
          <w:rFonts w:ascii="Arial" w:hAnsi="Arial" w:cs="Arial"/>
          <w:b/>
          <w:sz w:val="24"/>
          <w:szCs w:val="24"/>
        </w:rPr>
      </w:pPr>
    </w:p>
    <w:p w:rsidR="00272DB2" w:rsidRDefault="00272DB2" w:rsidP="00272DB2">
      <w:pPr>
        <w:pStyle w:val="NoSpacing"/>
        <w:rPr>
          <w:rFonts w:ascii="Arial" w:hAnsi="Arial" w:cs="Arial"/>
          <w:b/>
          <w:sz w:val="24"/>
          <w:szCs w:val="24"/>
        </w:rPr>
      </w:pPr>
    </w:p>
    <w:p w:rsidR="00272DB2" w:rsidRDefault="00272DB2" w:rsidP="00272DB2">
      <w:pPr>
        <w:pStyle w:val="NoSpacing"/>
        <w:rPr>
          <w:rFonts w:ascii="Arial" w:hAnsi="Arial" w:cs="Arial"/>
          <w:sz w:val="24"/>
          <w:szCs w:val="24"/>
        </w:rPr>
      </w:pPr>
      <w:r>
        <w:rPr>
          <w:rFonts w:ascii="Arial" w:hAnsi="Arial" w:cs="Arial"/>
          <w:sz w:val="24"/>
          <w:szCs w:val="24"/>
        </w:rPr>
        <w:t>Date</w:t>
      </w:r>
    </w:p>
    <w:p w:rsidR="00337870" w:rsidRDefault="00337870" w:rsidP="00272DB2">
      <w:pPr>
        <w:pStyle w:val="NoSpacing"/>
        <w:rPr>
          <w:rFonts w:ascii="Arial" w:hAnsi="Arial" w:cs="Arial"/>
          <w:sz w:val="24"/>
          <w:szCs w:val="24"/>
        </w:rPr>
      </w:pPr>
    </w:p>
    <w:p w:rsidR="00272DB2" w:rsidRDefault="00272DB2" w:rsidP="00272DB2">
      <w:pPr>
        <w:pStyle w:val="NoSpacing"/>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Honourable</w:t>
      </w:r>
      <w:proofErr w:type="spellEnd"/>
      <w:r>
        <w:rPr>
          <w:rFonts w:ascii="Arial" w:hAnsi="Arial" w:cs="Arial"/>
          <w:sz w:val="24"/>
          <w:szCs w:val="24"/>
        </w:rPr>
        <w:t xml:space="preserve"> Maryam </w:t>
      </w:r>
      <w:proofErr w:type="spellStart"/>
      <w:r>
        <w:rPr>
          <w:rFonts w:ascii="Arial" w:hAnsi="Arial" w:cs="Arial"/>
          <w:sz w:val="24"/>
          <w:szCs w:val="24"/>
        </w:rPr>
        <w:t>Monsef</w:t>
      </w:r>
      <w:proofErr w:type="spellEnd"/>
      <w:r w:rsidR="000C6831">
        <w:rPr>
          <w:rFonts w:ascii="Arial" w:hAnsi="Arial" w:cs="Arial"/>
          <w:sz w:val="24"/>
          <w:szCs w:val="24"/>
        </w:rPr>
        <w:t xml:space="preserve">, P.C., </w:t>
      </w:r>
      <w:r>
        <w:rPr>
          <w:rFonts w:ascii="Arial" w:hAnsi="Arial" w:cs="Arial"/>
          <w:sz w:val="24"/>
          <w:szCs w:val="24"/>
        </w:rPr>
        <w:t>M</w:t>
      </w:r>
      <w:r w:rsidR="000C6831">
        <w:rPr>
          <w:rFonts w:ascii="Arial" w:hAnsi="Arial" w:cs="Arial"/>
          <w:sz w:val="24"/>
          <w:szCs w:val="24"/>
        </w:rPr>
        <w:t>.</w:t>
      </w:r>
      <w:r>
        <w:rPr>
          <w:rFonts w:ascii="Arial" w:hAnsi="Arial" w:cs="Arial"/>
          <w:sz w:val="24"/>
          <w:szCs w:val="24"/>
        </w:rPr>
        <w:t>P</w:t>
      </w:r>
      <w:r w:rsidR="000C6831">
        <w:rPr>
          <w:rFonts w:ascii="Arial" w:hAnsi="Arial" w:cs="Arial"/>
          <w:sz w:val="24"/>
          <w:szCs w:val="24"/>
        </w:rPr>
        <w:t>.</w:t>
      </w:r>
    </w:p>
    <w:p w:rsidR="00272DB2" w:rsidRDefault="00272DB2" w:rsidP="00272DB2">
      <w:pPr>
        <w:pStyle w:val="NoSpacing"/>
        <w:rPr>
          <w:rFonts w:ascii="Arial" w:hAnsi="Arial" w:cs="Arial"/>
          <w:sz w:val="24"/>
          <w:szCs w:val="24"/>
        </w:rPr>
      </w:pPr>
      <w:r>
        <w:rPr>
          <w:rFonts w:ascii="Arial" w:hAnsi="Arial" w:cs="Arial"/>
          <w:sz w:val="24"/>
          <w:szCs w:val="24"/>
        </w:rPr>
        <w:t>Minister of International Development and Minister for Women and Gender Equality</w:t>
      </w:r>
    </w:p>
    <w:p w:rsidR="00272DB2" w:rsidRDefault="00272DB2" w:rsidP="00272DB2">
      <w:pPr>
        <w:pStyle w:val="NoSpacing"/>
        <w:rPr>
          <w:rFonts w:ascii="Arial" w:hAnsi="Arial" w:cs="Arial"/>
          <w:sz w:val="24"/>
          <w:szCs w:val="24"/>
        </w:rPr>
      </w:pPr>
      <w:r>
        <w:rPr>
          <w:rFonts w:ascii="Arial" w:hAnsi="Arial" w:cs="Arial"/>
          <w:sz w:val="24"/>
          <w:szCs w:val="24"/>
        </w:rPr>
        <w:t>House of Commons</w:t>
      </w:r>
    </w:p>
    <w:p w:rsidR="00272DB2" w:rsidRDefault="00272DB2" w:rsidP="00272DB2">
      <w:pPr>
        <w:pStyle w:val="NoSpacing"/>
        <w:rPr>
          <w:rFonts w:ascii="Arial" w:hAnsi="Arial" w:cs="Arial"/>
          <w:sz w:val="24"/>
          <w:szCs w:val="24"/>
        </w:rPr>
      </w:pPr>
      <w:r>
        <w:rPr>
          <w:rFonts w:ascii="Arial" w:hAnsi="Arial" w:cs="Arial"/>
          <w:sz w:val="24"/>
          <w:szCs w:val="24"/>
        </w:rPr>
        <w:t>Ottawa, ON   K1A 0A6</w:t>
      </w:r>
    </w:p>
    <w:p w:rsidR="00272DB2" w:rsidRDefault="00272DB2" w:rsidP="00272DB2">
      <w:pPr>
        <w:pStyle w:val="NoSpacing"/>
        <w:rPr>
          <w:rFonts w:ascii="Arial" w:hAnsi="Arial" w:cs="Arial"/>
          <w:sz w:val="24"/>
          <w:szCs w:val="24"/>
        </w:rPr>
      </w:pPr>
    </w:p>
    <w:p w:rsidR="00272DB2" w:rsidRDefault="000C6831" w:rsidP="00272DB2">
      <w:pPr>
        <w:pStyle w:val="NoSpacing"/>
        <w:rPr>
          <w:rFonts w:ascii="Arial" w:hAnsi="Arial" w:cs="Arial"/>
          <w:sz w:val="24"/>
          <w:szCs w:val="24"/>
        </w:rPr>
      </w:pPr>
      <w:r>
        <w:rPr>
          <w:rFonts w:ascii="Arial" w:hAnsi="Arial" w:cs="Arial"/>
          <w:sz w:val="24"/>
          <w:szCs w:val="24"/>
        </w:rPr>
        <w:t xml:space="preserve">Dear Minister </w:t>
      </w:r>
      <w:proofErr w:type="spellStart"/>
      <w:r>
        <w:rPr>
          <w:rFonts w:ascii="Arial" w:hAnsi="Arial" w:cs="Arial"/>
          <w:sz w:val="24"/>
          <w:szCs w:val="24"/>
        </w:rPr>
        <w:t>Monsef</w:t>
      </w:r>
      <w:proofErr w:type="spellEnd"/>
      <w:r>
        <w:rPr>
          <w:rFonts w:ascii="Arial" w:hAnsi="Arial" w:cs="Arial"/>
          <w:sz w:val="24"/>
          <w:szCs w:val="24"/>
        </w:rPr>
        <w:t>:</w:t>
      </w:r>
    </w:p>
    <w:p w:rsidR="00272DB2" w:rsidRDefault="00272DB2" w:rsidP="00272DB2">
      <w:pPr>
        <w:pStyle w:val="NoSpacing"/>
        <w:rPr>
          <w:rFonts w:ascii="Arial" w:hAnsi="Arial" w:cs="Arial"/>
          <w:sz w:val="24"/>
          <w:szCs w:val="24"/>
        </w:rPr>
      </w:pPr>
    </w:p>
    <w:p w:rsidR="00272DB2" w:rsidRDefault="00272DB2" w:rsidP="00272DB2">
      <w:pPr>
        <w:pStyle w:val="NoSpacing"/>
        <w:rPr>
          <w:rFonts w:ascii="Arial" w:hAnsi="Arial" w:cs="Arial"/>
          <w:sz w:val="24"/>
          <w:szCs w:val="24"/>
        </w:rPr>
      </w:pPr>
      <w:r>
        <w:rPr>
          <w:rFonts w:ascii="Arial" w:hAnsi="Arial" w:cs="Arial"/>
          <w:sz w:val="24"/>
          <w:szCs w:val="24"/>
        </w:rPr>
        <w:t>Since the 2002 inception of the Global Fund to Fight AIDS, Tuberculosis and Malaria, Canada has played a strong leadership role to support its work, and has been a key investor in its fund.  During this time, the Global Fund has made incredible progress, saving some 27 million lives world-wide and helping build stronger, more resilient community-based systems.</w:t>
      </w:r>
    </w:p>
    <w:p w:rsidR="00272DB2" w:rsidRDefault="00272DB2" w:rsidP="00272DB2">
      <w:pPr>
        <w:pStyle w:val="NoSpacing"/>
        <w:rPr>
          <w:rFonts w:ascii="Arial" w:hAnsi="Arial" w:cs="Arial"/>
          <w:sz w:val="24"/>
          <w:szCs w:val="24"/>
        </w:rPr>
      </w:pPr>
    </w:p>
    <w:p w:rsidR="00272DB2" w:rsidRPr="000C6831" w:rsidRDefault="00272DB2" w:rsidP="00272DB2">
      <w:pPr>
        <w:pStyle w:val="NoSpacing"/>
        <w:rPr>
          <w:rFonts w:ascii="Arial" w:hAnsi="Arial" w:cs="Arial"/>
          <w:b/>
          <w:i/>
          <w:sz w:val="24"/>
          <w:szCs w:val="24"/>
        </w:rPr>
      </w:pPr>
      <w:r w:rsidRPr="000C6831">
        <w:rPr>
          <w:rFonts w:ascii="Arial" w:hAnsi="Arial" w:cs="Arial"/>
          <w:b/>
          <w:i/>
          <w:sz w:val="24"/>
          <w:szCs w:val="24"/>
        </w:rPr>
        <w:t>Choose one of the following paragraphs for your letter:</w:t>
      </w:r>
    </w:p>
    <w:p w:rsidR="00272DB2" w:rsidRDefault="00272DB2" w:rsidP="00272DB2">
      <w:pPr>
        <w:pStyle w:val="NoSpacing"/>
        <w:rPr>
          <w:rFonts w:ascii="Arial" w:hAnsi="Arial" w:cs="Arial"/>
          <w:b/>
          <w:sz w:val="24"/>
          <w:szCs w:val="24"/>
        </w:rPr>
      </w:pPr>
    </w:p>
    <w:p w:rsidR="00272DB2" w:rsidRDefault="00272DB2" w:rsidP="00272DB2">
      <w:pPr>
        <w:pStyle w:val="NoSpacing"/>
        <w:rPr>
          <w:rFonts w:ascii="Arial" w:hAnsi="Arial" w:cs="Arial"/>
          <w:sz w:val="24"/>
          <w:szCs w:val="24"/>
        </w:rPr>
      </w:pPr>
      <w:r>
        <w:rPr>
          <w:rFonts w:ascii="Arial" w:hAnsi="Arial" w:cs="Arial"/>
          <w:sz w:val="24"/>
          <w:szCs w:val="24"/>
        </w:rPr>
        <w:t>The Sixth Replenishment of the Global Fund will take place in October 2019, with a target to raise no less than US$ 14B, simply to maintain its progress against these three global epidemics.  Indeed, so much more could be achieved if more than this amount is raised.</w:t>
      </w:r>
    </w:p>
    <w:p w:rsidR="00272DB2" w:rsidRDefault="00272DB2" w:rsidP="00272DB2">
      <w:pPr>
        <w:pStyle w:val="NoSpacing"/>
        <w:rPr>
          <w:rFonts w:ascii="Arial" w:hAnsi="Arial" w:cs="Arial"/>
          <w:sz w:val="24"/>
          <w:szCs w:val="24"/>
        </w:rPr>
      </w:pPr>
    </w:p>
    <w:p w:rsidR="00272DB2" w:rsidRPr="000C6831" w:rsidRDefault="00337870" w:rsidP="00272DB2">
      <w:pPr>
        <w:pStyle w:val="NoSpacing"/>
        <w:rPr>
          <w:rFonts w:ascii="Arial" w:hAnsi="Arial" w:cs="Arial"/>
          <w:i/>
          <w:sz w:val="24"/>
          <w:szCs w:val="24"/>
        </w:rPr>
      </w:pPr>
      <w:r w:rsidRPr="000C6831">
        <w:rPr>
          <w:rFonts w:ascii="Arial" w:hAnsi="Arial" w:cs="Arial"/>
          <w:b/>
          <w:i/>
          <w:sz w:val="24"/>
          <w:szCs w:val="24"/>
        </w:rPr>
        <w:t>Or</w:t>
      </w:r>
      <w:r w:rsidR="000C6831">
        <w:rPr>
          <w:rFonts w:ascii="Arial" w:hAnsi="Arial" w:cs="Arial"/>
          <w:b/>
          <w:i/>
          <w:sz w:val="24"/>
          <w:szCs w:val="24"/>
        </w:rPr>
        <w:t>:</w:t>
      </w:r>
    </w:p>
    <w:p w:rsidR="00337870" w:rsidRDefault="00337870" w:rsidP="00272DB2">
      <w:pPr>
        <w:pStyle w:val="NoSpacing"/>
        <w:rPr>
          <w:rFonts w:ascii="Arial" w:hAnsi="Arial" w:cs="Arial"/>
          <w:sz w:val="24"/>
          <w:szCs w:val="24"/>
        </w:rPr>
      </w:pPr>
    </w:p>
    <w:p w:rsidR="00337870" w:rsidRDefault="00337870" w:rsidP="00272DB2">
      <w:pPr>
        <w:pStyle w:val="NoSpacing"/>
        <w:rPr>
          <w:rFonts w:ascii="Arial" w:hAnsi="Arial" w:cs="Arial"/>
          <w:sz w:val="24"/>
          <w:szCs w:val="24"/>
        </w:rPr>
      </w:pPr>
      <w:r>
        <w:rPr>
          <w:rFonts w:ascii="Arial" w:hAnsi="Arial" w:cs="Arial"/>
          <w:sz w:val="24"/>
          <w:szCs w:val="24"/>
        </w:rPr>
        <w:t>Ending the epidemics of AIDS, tuberculosis and malaria by 2030 is within our reach, but not fully in our grasp.  With only 11 years left, we have no time to waste.  We must step up the fight now.</w:t>
      </w:r>
    </w:p>
    <w:p w:rsidR="00337870" w:rsidRDefault="00337870" w:rsidP="00272DB2">
      <w:pPr>
        <w:pStyle w:val="NoSpacing"/>
        <w:rPr>
          <w:rFonts w:ascii="Arial" w:hAnsi="Arial" w:cs="Arial"/>
          <w:sz w:val="24"/>
          <w:szCs w:val="24"/>
        </w:rPr>
      </w:pPr>
    </w:p>
    <w:p w:rsidR="00337870" w:rsidRPr="000C6831" w:rsidRDefault="00337870" w:rsidP="00272DB2">
      <w:pPr>
        <w:pStyle w:val="NoSpacing"/>
        <w:rPr>
          <w:rFonts w:ascii="Arial" w:hAnsi="Arial" w:cs="Arial"/>
          <w:i/>
          <w:sz w:val="24"/>
          <w:szCs w:val="24"/>
        </w:rPr>
      </w:pPr>
      <w:r w:rsidRPr="000C6831">
        <w:rPr>
          <w:rFonts w:ascii="Arial" w:hAnsi="Arial" w:cs="Arial"/>
          <w:b/>
          <w:i/>
          <w:sz w:val="24"/>
          <w:szCs w:val="24"/>
        </w:rPr>
        <w:t>Or</w:t>
      </w:r>
      <w:r w:rsidR="000C6831">
        <w:rPr>
          <w:rFonts w:ascii="Arial" w:hAnsi="Arial" w:cs="Arial"/>
          <w:b/>
          <w:i/>
          <w:sz w:val="24"/>
          <w:szCs w:val="24"/>
        </w:rPr>
        <w:t>:</w:t>
      </w:r>
    </w:p>
    <w:p w:rsidR="00337870" w:rsidRDefault="00337870" w:rsidP="00272DB2">
      <w:pPr>
        <w:pStyle w:val="NoSpacing"/>
        <w:rPr>
          <w:rFonts w:ascii="Arial" w:hAnsi="Arial" w:cs="Arial"/>
          <w:sz w:val="24"/>
          <w:szCs w:val="24"/>
        </w:rPr>
      </w:pPr>
    </w:p>
    <w:p w:rsidR="00337870" w:rsidRDefault="00337870" w:rsidP="00272DB2">
      <w:pPr>
        <w:pStyle w:val="NoSpacing"/>
        <w:rPr>
          <w:rFonts w:ascii="Arial" w:hAnsi="Arial" w:cs="Arial"/>
          <w:sz w:val="24"/>
          <w:szCs w:val="24"/>
        </w:rPr>
      </w:pPr>
      <w:r>
        <w:rPr>
          <w:rFonts w:ascii="Arial" w:hAnsi="Arial" w:cs="Arial"/>
          <w:sz w:val="24"/>
          <w:szCs w:val="24"/>
        </w:rPr>
        <w:t>This year, the Global Fund targets to raise no less than US$ 14B.  We are now at a critical moment, one that calls for a bold pledge to the Global Fund.  Anything less may not be enough to prevent us from sliding back and losing the massive progress we’ve made so far in ending these preventable diseases.</w:t>
      </w:r>
    </w:p>
    <w:p w:rsidR="00337870" w:rsidRDefault="00337870" w:rsidP="00272DB2">
      <w:pPr>
        <w:pStyle w:val="NoSpacing"/>
        <w:rPr>
          <w:rFonts w:ascii="Arial" w:hAnsi="Arial" w:cs="Arial"/>
          <w:sz w:val="24"/>
          <w:szCs w:val="24"/>
        </w:rPr>
      </w:pPr>
    </w:p>
    <w:p w:rsidR="00337870" w:rsidRDefault="00337870" w:rsidP="00272DB2">
      <w:pPr>
        <w:pStyle w:val="NoSpacing"/>
        <w:rPr>
          <w:rFonts w:ascii="Arial" w:hAnsi="Arial" w:cs="Arial"/>
          <w:sz w:val="24"/>
          <w:szCs w:val="24"/>
        </w:rPr>
      </w:pPr>
    </w:p>
    <w:p w:rsidR="00337870" w:rsidRDefault="00337870" w:rsidP="00272DB2">
      <w:pPr>
        <w:pStyle w:val="NoSpacing"/>
        <w:rPr>
          <w:rFonts w:ascii="Arial" w:hAnsi="Arial" w:cs="Arial"/>
          <w:sz w:val="24"/>
          <w:szCs w:val="24"/>
        </w:rPr>
      </w:pPr>
      <w:r>
        <w:rPr>
          <w:rFonts w:ascii="Arial" w:hAnsi="Arial" w:cs="Arial"/>
          <w:sz w:val="24"/>
          <w:szCs w:val="24"/>
        </w:rPr>
        <w:t>I strongly urge you to support an early commitment by the Government of Canada that will maintain its previous share of the G</w:t>
      </w:r>
      <w:r w:rsidR="00E23DD9">
        <w:rPr>
          <w:rFonts w:ascii="Arial" w:hAnsi="Arial" w:cs="Arial"/>
          <w:sz w:val="24"/>
          <w:szCs w:val="24"/>
        </w:rPr>
        <w:t>lobal Fund target by pledging $1</w:t>
      </w:r>
      <w:bookmarkStart w:id="0" w:name="_GoBack"/>
      <w:bookmarkEnd w:id="0"/>
      <w:r>
        <w:rPr>
          <w:rFonts w:ascii="Arial" w:hAnsi="Arial" w:cs="Arial"/>
          <w:sz w:val="24"/>
          <w:szCs w:val="24"/>
        </w:rPr>
        <w:t>B to the Sixth Replenishment.</w:t>
      </w:r>
    </w:p>
    <w:p w:rsidR="00337870" w:rsidRDefault="00337870" w:rsidP="00272DB2">
      <w:pPr>
        <w:pStyle w:val="NoSpacing"/>
        <w:rPr>
          <w:rFonts w:ascii="Arial" w:hAnsi="Arial" w:cs="Arial"/>
          <w:sz w:val="24"/>
          <w:szCs w:val="24"/>
        </w:rPr>
      </w:pPr>
    </w:p>
    <w:p w:rsidR="00337870" w:rsidRDefault="00337870" w:rsidP="00272DB2">
      <w:pPr>
        <w:pStyle w:val="NoSpacing"/>
        <w:rPr>
          <w:rFonts w:ascii="Arial" w:hAnsi="Arial" w:cs="Arial"/>
          <w:sz w:val="24"/>
          <w:szCs w:val="24"/>
        </w:rPr>
      </w:pPr>
      <w:r>
        <w:rPr>
          <w:rFonts w:ascii="Arial" w:hAnsi="Arial" w:cs="Arial"/>
          <w:sz w:val="24"/>
          <w:szCs w:val="24"/>
        </w:rPr>
        <w:t>Sincerely,</w:t>
      </w:r>
    </w:p>
    <w:p w:rsidR="00987647" w:rsidRDefault="00987647" w:rsidP="00272DB2">
      <w:pPr>
        <w:pStyle w:val="NoSpacing"/>
        <w:rPr>
          <w:rFonts w:ascii="Arial" w:hAnsi="Arial" w:cs="Arial"/>
          <w:sz w:val="24"/>
          <w:szCs w:val="24"/>
        </w:rPr>
      </w:pPr>
    </w:p>
    <w:p w:rsidR="00337870" w:rsidRDefault="00337870" w:rsidP="00272DB2">
      <w:pPr>
        <w:pStyle w:val="NoSpacing"/>
        <w:rPr>
          <w:rFonts w:ascii="Arial" w:hAnsi="Arial" w:cs="Arial"/>
          <w:sz w:val="24"/>
          <w:szCs w:val="24"/>
        </w:rPr>
      </w:pPr>
      <w:r>
        <w:rPr>
          <w:rFonts w:ascii="Arial" w:hAnsi="Arial" w:cs="Arial"/>
          <w:sz w:val="24"/>
          <w:szCs w:val="24"/>
        </w:rPr>
        <w:t>Your name, email and postal address</w:t>
      </w:r>
    </w:p>
    <w:p w:rsidR="00337870" w:rsidRDefault="000C6831" w:rsidP="00272DB2">
      <w:pPr>
        <w:pStyle w:val="NoSpacing"/>
        <w:rPr>
          <w:rFonts w:ascii="Arial" w:hAnsi="Arial" w:cs="Arial"/>
          <w:sz w:val="24"/>
          <w:szCs w:val="24"/>
        </w:rPr>
      </w:pPr>
      <w:r>
        <w:rPr>
          <w:rFonts w:ascii="Arial" w:hAnsi="Arial" w:cs="Arial"/>
          <w:sz w:val="24"/>
          <w:szCs w:val="24"/>
        </w:rPr>
        <w:t xml:space="preserve">Member, </w:t>
      </w:r>
      <w:r w:rsidR="00337870">
        <w:rPr>
          <w:rFonts w:ascii="Arial" w:hAnsi="Arial" w:cs="Arial"/>
          <w:sz w:val="24"/>
          <w:szCs w:val="24"/>
        </w:rPr>
        <w:t>Grandmothers Advocacy Network</w:t>
      </w:r>
      <w:r>
        <w:rPr>
          <w:rFonts w:ascii="Arial" w:hAnsi="Arial" w:cs="Arial"/>
          <w:sz w:val="24"/>
          <w:szCs w:val="24"/>
        </w:rPr>
        <w:t xml:space="preserve"> (GRAN)</w:t>
      </w:r>
    </w:p>
    <w:p w:rsidR="00987647" w:rsidRDefault="00987647" w:rsidP="00272DB2">
      <w:pPr>
        <w:pStyle w:val="NoSpacing"/>
        <w:rPr>
          <w:rFonts w:ascii="Arial" w:hAnsi="Arial" w:cs="Arial"/>
          <w:sz w:val="24"/>
          <w:szCs w:val="24"/>
        </w:rPr>
      </w:pPr>
    </w:p>
    <w:p w:rsidR="00337870" w:rsidRPr="00337870" w:rsidRDefault="009A36A7" w:rsidP="00272DB2">
      <w:pPr>
        <w:pStyle w:val="NoSpacing"/>
        <w:rPr>
          <w:rFonts w:ascii="Arial" w:hAnsi="Arial" w:cs="Arial"/>
          <w:sz w:val="24"/>
          <w:szCs w:val="24"/>
        </w:rPr>
      </w:pPr>
      <w:r>
        <w:rPr>
          <w:rFonts w:ascii="Arial" w:hAnsi="Arial" w:cs="Arial"/>
          <w:sz w:val="24"/>
          <w:szCs w:val="24"/>
        </w:rPr>
        <w:t>Cc:</w:t>
      </w:r>
      <w:r w:rsidR="00337870">
        <w:rPr>
          <w:rFonts w:ascii="Arial" w:hAnsi="Arial" w:cs="Arial"/>
          <w:sz w:val="24"/>
          <w:szCs w:val="24"/>
        </w:rPr>
        <w:t xml:space="preserve"> your Member of Parliament</w:t>
      </w:r>
    </w:p>
    <w:sectPr w:rsidR="00337870" w:rsidRPr="00337870" w:rsidSect="000C6831">
      <w:pgSz w:w="12240" w:h="15840"/>
      <w:pgMar w:top="1077" w:right="1077" w:bottom="107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72DB2"/>
    <w:rsid w:val="000C6831"/>
    <w:rsid w:val="00272DB2"/>
    <w:rsid w:val="00337870"/>
    <w:rsid w:val="00987647"/>
    <w:rsid w:val="009A36A7"/>
    <w:rsid w:val="00B27344"/>
    <w:rsid w:val="00D4501F"/>
    <w:rsid w:val="00E2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D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Ruth Buckinger</cp:lastModifiedBy>
  <cp:revision>5</cp:revision>
  <dcterms:created xsi:type="dcterms:W3CDTF">2019-03-25T01:25:00Z</dcterms:created>
  <dcterms:modified xsi:type="dcterms:W3CDTF">2019-03-29T20:28:00Z</dcterms:modified>
</cp:coreProperties>
</file>